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2FAB" w14:textId="17B383BC" w:rsidR="000D5105" w:rsidRDefault="000D5105" w:rsidP="000D5105">
      <w:pPr>
        <w:pStyle w:val="BodyText"/>
      </w:pPr>
      <w:r>
        <w:t>Minutes of the Meeting of Meysey Hampton Parish Council held on</w:t>
      </w:r>
    </w:p>
    <w:p w14:paraId="5742D7F1" w14:textId="1863D028" w:rsidR="00BD30A5" w:rsidRDefault="00997FA3" w:rsidP="00CE771D">
      <w:pPr>
        <w:pStyle w:val="BodyText"/>
      </w:pPr>
      <w:proofErr w:type="gramStart"/>
      <w:r>
        <w:t xml:space="preserve">Wednesday, </w:t>
      </w:r>
      <w:r w:rsidR="001D0C62">
        <w:t xml:space="preserve"> </w:t>
      </w:r>
      <w:r w:rsidR="00F71381">
        <w:t>14</w:t>
      </w:r>
      <w:proofErr w:type="gramEnd"/>
      <w:r w:rsidR="00F71381" w:rsidRPr="00F71381">
        <w:rPr>
          <w:vertAlign w:val="superscript"/>
        </w:rPr>
        <w:t>th</w:t>
      </w:r>
      <w:r w:rsidR="00F71381">
        <w:t xml:space="preserve"> March 2024</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5F18C988" w14:textId="535EC0AF" w:rsidR="000C0C7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49D12CEC" w14:textId="464569BF" w:rsidR="00CB7076" w:rsidRDefault="00CB7076" w:rsidP="00BD30A5">
      <w:pPr>
        <w:rPr>
          <w:lang w:val="en-GB"/>
        </w:rPr>
      </w:pPr>
      <w:r>
        <w:rPr>
          <w:lang w:val="en-GB"/>
        </w:rPr>
        <w:t>Councillor Alison Williamson</w:t>
      </w:r>
    </w:p>
    <w:p w14:paraId="0493FFB0" w14:textId="743B2401" w:rsidR="00E41B5D" w:rsidRDefault="00E41B5D" w:rsidP="00BD30A5">
      <w:pPr>
        <w:rPr>
          <w:lang w:val="en-GB"/>
        </w:rPr>
      </w:pPr>
      <w:r>
        <w:rPr>
          <w:lang w:val="en-GB"/>
        </w:rPr>
        <w:t>Councillor John Donnellan</w:t>
      </w:r>
    </w:p>
    <w:p w14:paraId="56D747E7" w14:textId="1BEE53C5" w:rsidR="00767CF6" w:rsidRDefault="00767CF6" w:rsidP="00BD30A5">
      <w:pPr>
        <w:rPr>
          <w:lang w:val="en-GB"/>
        </w:rPr>
      </w:pPr>
    </w:p>
    <w:p w14:paraId="4C751F50" w14:textId="6F355F6A" w:rsidR="00767CF6" w:rsidRDefault="00E41B5D" w:rsidP="00CE771D">
      <w:pPr>
        <w:rPr>
          <w:lang w:val="en-GB"/>
        </w:rPr>
      </w:pPr>
      <w:r>
        <w:rPr>
          <w:lang w:val="en-GB"/>
        </w:rPr>
        <w:t>District and County Councillor Lisa Spivey</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6BB22043" w:rsidR="00767CF6" w:rsidRDefault="00E41B5D" w:rsidP="00CE771D">
      <w:pPr>
        <w:rPr>
          <w:lang w:val="en-GB"/>
        </w:rPr>
      </w:pPr>
      <w:r>
        <w:rPr>
          <w:lang w:val="en-GB"/>
        </w:rPr>
        <w:t>2</w:t>
      </w:r>
      <w:r w:rsidR="00CB7076">
        <w:rPr>
          <w:lang w:val="en-GB"/>
        </w:rPr>
        <w:t xml:space="preserve"> </w:t>
      </w:r>
      <w:r w:rsidR="000C0C75">
        <w:rPr>
          <w:lang w:val="en-GB"/>
        </w:rPr>
        <w:t>M</w:t>
      </w:r>
      <w:r w:rsidR="00767CF6">
        <w:rPr>
          <w:lang w:val="en-GB"/>
        </w:rPr>
        <w:t>embers of the public</w:t>
      </w:r>
    </w:p>
    <w:p w14:paraId="0A6FAB6A" w14:textId="77777777" w:rsidR="002E680A" w:rsidRDefault="002E680A" w:rsidP="00BD30A5">
      <w:pPr>
        <w:rPr>
          <w:lang w:val="en-GB"/>
        </w:rPr>
      </w:pPr>
    </w:p>
    <w:p w14:paraId="5878C700" w14:textId="2F81CC2B"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A57D5A">
        <w:rPr>
          <w:lang w:val="en-GB"/>
        </w:rPr>
        <w:t xml:space="preserve"> and </w:t>
      </w:r>
      <w:r>
        <w:rPr>
          <w:lang w:val="en-GB"/>
        </w:rPr>
        <w:t>took place in Meysey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32510266" w14:textId="26762488" w:rsidR="00E41B5D" w:rsidRDefault="00E41B5D" w:rsidP="00E41B5D">
      <w:pPr>
        <w:rPr>
          <w:lang w:val="en-GB"/>
        </w:rPr>
      </w:pPr>
      <w:r>
        <w:rPr>
          <w:lang w:val="en-GB"/>
        </w:rPr>
        <w:t xml:space="preserve">Councillor Simon Michelson is currently </w:t>
      </w:r>
      <w:r w:rsidR="00BD222B">
        <w:rPr>
          <w:lang w:val="en-GB"/>
        </w:rPr>
        <w:t>involved in a</w:t>
      </w:r>
      <w:r>
        <w:rPr>
          <w:lang w:val="en-GB"/>
        </w:rPr>
        <w:t xml:space="preserve"> charity </w:t>
      </w:r>
      <w:r w:rsidR="00BD222B">
        <w:rPr>
          <w:lang w:val="en-GB"/>
        </w:rPr>
        <w:t>project</w:t>
      </w:r>
      <w:r>
        <w:rPr>
          <w:lang w:val="en-GB"/>
        </w:rPr>
        <w:t xml:space="preserve"> in Sierra Leone.  His Officers</w:t>
      </w:r>
      <w:r w:rsidR="00BD222B">
        <w:rPr>
          <w:lang w:val="en-GB"/>
        </w:rPr>
        <w:t>’</w:t>
      </w:r>
      <w:r>
        <w:rPr>
          <w:lang w:val="en-GB"/>
        </w:rPr>
        <w:t xml:space="preserve"> Report </w:t>
      </w:r>
      <w:r w:rsidR="00E86255">
        <w:rPr>
          <w:lang w:val="en-GB"/>
        </w:rPr>
        <w:t>was</w:t>
      </w:r>
      <w:r>
        <w:rPr>
          <w:lang w:val="en-GB"/>
        </w:rPr>
        <w:t xml:space="preserve"> submitted </w:t>
      </w:r>
      <w:r w:rsidR="001073D8">
        <w:rPr>
          <w:lang w:val="en-GB"/>
        </w:rPr>
        <w:t xml:space="preserve">and circulated </w:t>
      </w:r>
      <w:r>
        <w:rPr>
          <w:lang w:val="en-GB"/>
        </w:rPr>
        <w:t>in advance.</w:t>
      </w:r>
    </w:p>
    <w:p w14:paraId="5C12CD24" w14:textId="77777777" w:rsidR="001D0C62" w:rsidRPr="001D0C62" w:rsidRDefault="001D0C62" w:rsidP="00BD30A5">
      <w:pPr>
        <w:rPr>
          <w:lang w:val="en-GB"/>
        </w:rPr>
      </w:pPr>
    </w:p>
    <w:p w14:paraId="5FD62667" w14:textId="23B14A2C" w:rsidR="00E5227F" w:rsidRPr="007735DA" w:rsidRDefault="00E5227F" w:rsidP="00BD30A5">
      <w:pPr>
        <w:rPr>
          <w:u w:val="single"/>
          <w:lang w:val="en-GB"/>
        </w:rPr>
      </w:pPr>
      <w:r>
        <w:rPr>
          <w:u w:val="single"/>
          <w:lang w:val="en-GB"/>
        </w:rPr>
        <w:t>Agenda Item 2</w:t>
      </w:r>
    </w:p>
    <w:p w14:paraId="01C67B7F" w14:textId="63DD37E8" w:rsidR="00E5227F" w:rsidRDefault="001F5606" w:rsidP="00E5227F">
      <w:pPr>
        <w:rPr>
          <w:lang w:val="en-GB"/>
        </w:rPr>
      </w:pPr>
      <w:r>
        <w:rPr>
          <w:lang w:val="en-GB"/>
        </w:rPr>
        <w:t>Th</w:t>
      </w:r>
      <w:r w:rsidR="00F70BA7">
        <w:rPr>
          <w:lang w:val="en-GB"/>
        </w:rPr>
        <w:t xml:space="preserve">ere were </w:t>
      </w:r>
      <w:r w:rsidR="00793464">
        <w:rPr>
          <w:lang w:val="en-GB"/>
        </w:rPr>
        <w:t xml:space="preserve">no </w:t>
      </w:r>
      <w:r w:rsidR="00F70BA7">
        <w:rPr>
          <w:lang w:val="en-GB"/>
        </w:rPr>
        <w:t>declarations of</w:t>
      </w:r>
      <w:r w:rsidR="0061671E" w:rsidRPr="007735DA">
        <w:rPr>
          <w:lang w:val="en-GB"/>
        </w:rPr>
        <w:t xml:space="preserve"> interest</w:t>
      </w:r>
      <w:r w:rsidR="001D0C62">
        <w:rPr>
          <w:lang w:val="en-GB"/>
        </w:rPr>
        <w:t xml:space="preserve"> in the</w:t>
      </w:r>
      <w:r w:rsidR="00974D67">
        <w:rPr>
          <w:lang w:val="en-GB"/>
        </w:rPr>
        <w:t xml:space="preserve"> </w:t>
      </w:r>
      <w:proofErr w:type="gramStart"/>
      <w:r w:rsidR="001D0C62">
        <w:rPr>
          <w:lang w:val="en-GB"/>
        </w:rPr>
        <w:t>Agenda</w:t>
      </w:r>
      <w:proofErr w:type="gramEnd"/>
      <w:r w:rsidR="001D0C62">
        <w:rPr>
          <w:lang w:val="en-GB"/>
        </w:rPr>
        <w:t>.</w:t>
      </w:r>
    </w:p>
    <w:p w14:paraId="5B3C034C" w14:textId="51C61252" w:rsidR="00793464" w:rsidRPr="00E5227F" w:rsidRDefault="00793464" w:rsidP="00E5227F">
      <w:pPr>
        <w:rPr>
          <w:lang w:val="en-GB"/>
        </w:rPr>
      </w:pPr>
    </w:p>
    <w:p w14:paraId="53397BA3" w14:textId="0C386BCF" w:rsidR="00A9527B" w:rsidRPr="007D2314" w:rsidRDefault="00E5227F" w:rsidP="005A5387">
      <w:pPr>
        <w:jc w:val="both"/>
      </w:pPr>
      <w:r>
        <w:rPr>
          <w:u w:val="single"/>
        </w:rPr>
        <w:t xml:space="preserve">Agenda Item </w:t>
      </w:r>
      <w:r w:rsidR="000C0C75">
        <w:rPr>
          <w:u w:val="single"/>
        </w:rPr>
        <w:t>3</w:t>
      </w:r>
    </w:p>
    <w:p w14:paraId="133EBDD6" w14:textId="17BC2D2F" w:rsidR="004B66CB" w:rsidRDefault="004B66CB" w:rsidP="004B66CB">
      <w:r>
        <w:t xml:space="preserve">The minutes of the meeting held on </w:t>
      </w:r>
      <w:r w:rsidR="00E41B5D">
        <w:t>6</w:t>
      </w:r>
      <w:r w:rsidR="00E41B5D" w:rsidRPr="00E41B5D">
        <w:rPr>
          <w:vertAlign w:val="superscript"/>
        </w:rPr>
        <w:t>th</w:t>
      </w:r>
      <w:r w:rsidR="00E41B5D">
        <w:t xml:space="preserve"> December</w:t>
      </w:r>
      <w:r w:rsidR="00CB7076">
        <w:t xml:space="preserve"> </w:t>
      </w:r>
      <w:r w:rsidR="001D0C62">
        <w:t>2023</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631A2811" w14:textId="270F90AB" w:rsidR="003346B7" w:rsidRPr="006F5954" w:rsidRDefault="006768D1" w:rsidP="006757B0">
      <w:pPr>
        <w:rPr>
          <w:u w:val="single"/>
        </w:rPr>
      </w:pPr>
      <w:r>
        <w:rPr>
          <w:u w:val="single"/>
        </w:rPr>
        <w:t xml:space="preserve">Agenda Item </w:t>
      </w:r>
      <w:r w:rsidR="00EF1854">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30C3B6A7" w14:textId="77777777" w:rsidR="003346B7" w:rsidRDefault="003346B7" w:rsidP="006757B0"/>
    <w:p w14:paraId="711C4B17" w14:textId="0FCBD799" w:rsidR="002A6801" w:rsidRDefault="002A6801" w:rsidP="006757B0">
      <w:r w:rsidRPr="002A6801">
        <w:rPr>
          <w:u w:val="single"/>
        </w:rPr>
        <w:t>Thames Water</w:t>
      </w:r>
      <w:r w:rsidR="006F5954">
        <w:rPr>
          <w:u w:val="single"/>
        </w:rPr>
        <w:t xml:space="preserve"> and Car</w:t>
      </w:r>
      <w:r w:rsidR="00091C32">
        <w:rPr>
          <w:u w:val="single"/>
        </w:rPr>
        <w:t xml:space="preserve"> Park</w:t>
      </w:r>
      <w:r w:rsidR="006F5954">
        <w:rPr>
          <w:u w:val="single"/>
        </w:rPr>
        <w:t xml:space="preserve"> re-instatement</w:t>
      </w:r>
      <w:r>
        <w:t>:</w:t>
      </w:r>
      <w:r w:rsidR="00620AF2">
        <w:t xml:space="preserve">  Julie Moulto</w:t>
      </w:r>
      <w:r w:rsidR="00FC341C">
        <w:t>n, TW, has advised that the recent issue</w:t>
      </w:r>
      <w:r w:rsidR="00265B06">
        <w:t xml:space="preserve">, caused by excess water flows, </w:t>
      </w:r>
      <w:r w:rsidR="00FC341C">
        <w:t>ha</w:t>
      </w:r>
      <w:r w:rsidR="00E86255">
        <w:t>s</w:t>
      </w:r>
      <w:r w:rsidR="00FC341C">
        <w:t xml:space="preserve"> been resolved by</w:t>
      </w:r>
      <w:r w:rsidR="00265B06">
        <w:t xml:space="preserve"> </w:t>
      </w:r>
      <w:r w:rsidR="00FC341C">
        <w:t>the installation of a much larger pump</w:t>
      </w:r>
      <w:r w:rsidR="00265B06">
        <w:t xml:space="preserve">.  There are still questions about the </w:t>
      </w:r>
      <w:r w:rsidR="00E86255">
        <w:t>causes of</w:t>
      </w:r>
      <w:r w:rsidR="00265B06">
        <w:t xml:space="preserve"> this </w:t>
      </w:r>
      <w:proofErr w:type="gramStart"/>
      <w:r w:rsidR="00265B06">
        <w:t>excess</w:t>
      </w:r>
      <w:proofErr w:type="gramEnd"/>
      <w:r w:rsidR="00265B06">
        <w:t xml:space="preserve"> and they are investigating possible origins from Greenacres.  Cllr. Donnellan </w:t>
      </w:r>
      <w:r w:rsidR="00BD222B">
        <w:t>said</w:t>
      </w:r>
      <w:r w:rsidR="00265B06">
        <w:t xml:space="preserve"> that he had contacted the owners of the </w:t>
      </w:r>
      <w:proofErr w:type="gramStart"/>
      <w:r w:rsidR="00BD222B">
        <w:t>P</w:t>
      </w:r>
      <w:r w:rsidR="00265B06">
        <w:t>ark</w:t>
      </w:r>
      <w:proofErr w:type="gramEnd"/>
      <w:r w:rsidR="00265B06">
        <w:t xml:space="preserve"> asking to be part of any meeting or conversation with TW but has had no response so far. </w:t>
      </w:r>
      <w:r w:rsidR="00620AF2">
        <w:t xml:space="preserve"> </w:t>
      </w:r>
      <w:r w:rsidR="00265B06">
        <w:t xml:space="preserve">In February the Clerk sent Julie Moulton photos of the current condition of the car park and JM has </w:t>
      </w:r>
      <w:r w:rsidR="00BD222B">
        <w:t>said</w:t>
      </w:r>
      <w:r w:rsidR="00265B06">
        <w:t xml:space="preserve"> that Contractors may need to re-quote</w:t>
      </w:r>
      <w:r w:rsidR="00BD222B">
        <w:t>.  W</w:t>
      </w:r>
      <w:r w:rsidR="00265B06">
        <w:t xml:space="preserve">ork to repair and re-surface the area will not begin until </w:t>
      </w:r>
      <w:r w:rsidR="001073D8">
        <w:t>drier</w:t>
      </w:r>
      <w:r w:rsidR="00265B06">
        <w:t xml:space="preserve"> weather conditions.</w:t>
      </w:r>
    </w:p>
    <w:p w14:paraId="6FD35BC6" w14:textId="77777777" w:rsidR="00265B06" w:rsidRDefault="00265B06" w:rsidP="006757B0"/>
    <w:p w14:paraId="06E08B48" w14:textId="04709313" w:rsidR="00265B06" w:rsidRDefault="00265B06" w:rsidP="006757B0">
      <w:r>
        <w:t xml:space="preserve">The Clerk also reported that the PC had sent a letter to The Old Rectory regarding excessive use of the car park by their building contractors.   Their </w:t>
      </w:r>
      <w:r w:rsidR="00E86255">
        <w:t xml:space="preserve">prompt </w:t>
      </w:r>
      <w:r>
        <w:t>response advise</w:t>
      </w:r>
      <w:r w:rsidR="00F15E55">
        <w:t>d</w:t>
      </w:r>
      <w:r>
        <w:t xml:space="preserve"> that the need for heavy vehicles </w:t>
      </w:r>
      <w:r w:rsidR="00BD222B">
        <w:t xml:space="preserve">and equipment </w:t>
      </w:r>
      <w:r w:rsidR="00F15E55">
        <w:t xml:space="preserve">was nearing </w:t>
      </w:r>
      <w:r w:rsidR="001073D8">
        <w:t>an</w:t>
      </w:r>
      <w:r w:rsidR="00F15E55">
        <w:t xml:space="preserve"> end </w:t>
      </w:r>
      <w:r w:rsidR="00BD222B">
        <w:t>but that</w:t>
      </w:r>
      <w:r w:rsidR="00F15E55">
        <w:t xml:space="preserve"> internal works would continue for another three months.  </w:t>
      </w:r>
    </w:p>
    <w:p w14:paraId="19B7C82A" w14:textId="77777777" w:rsidR="00507988" w:rsidRDefault="00507988" w:rsidP="006757B0"/>
    <w:p w14:paraId="5E6061CF" w14:textId="39F1862A" w:rsidR="00507988" w:rsidRDefault="00507988" w:rsidP="006757B0">
      <w:r>
        <w:lastRenderedPageBreak/>
        <w:br/>
      </w:r>
      <w:r w:rsidR="00E86255">
        <w:t xml:space="preserve">The Parish Council have advised </w:t>
      </w:r>
      <w:r>
        <w:t xml:space="preserve">CDC Planning of possible breaches of the TPO </w:t>
      </w:r>
      <w:r w:rsidR="00E86255">
        <w:t>in mixed woodland relating to The Brakes and they will investigate.</w:t>
      </w:r>
    </w:p>
    <w:p w14:paraId="720D76A6" w14:textId="77777777" w:rsidR="006F5954" w:rsidRDefault="006F5954" w:rsidP="006757B0"/>
    <w:p w14:paraId="035A8359" w14:textId="07C297EC" w:rsidR="002A6801" w:rsidRDefault="006F5954" w:rsidP="006757B0">
      <w:r>
        <w:rPr>
          <w:u w:val="single"/>
        </w:rPr>
        <w:t>Phone Box:</w:t>
      </w:r>
      <w:r>
        <w:t xml:space="preserve">  Cllr Michelson </w:t>
      </w:r>
      <w:r w:rsidR="001073D8">
        <w:t xml:space="preserve">has been in contact with </w:t>
      </w:r>
      <w:r>
        <w:t xml:space="preserve">Mr. Luke </w:t>
      </w:r>
      <w:r w:rsidR="001073D8">
        <w:t xml:space="preserve">Horwat regarding painting the phone box, and arrangements will be </w:t>
      </w:r>
      <w:r w:rsidR="00BD222B">
        <w:t>finalized in</w:t>
      </w:r>
      <w:r w:rsidR="001073D8">
        <w:t xml:space="preserve"> the spring.</w:t>
      </w:r>
    </w:p>
    <w:p w14:paraId="5A80485D" w14:textId="77777777" w:rsidR="003E7ACA" w:rsidRDefault="003E7ACA" w:rsidP="006757B0"/>
    <w:p w14:paraId="038FBDDC" w14:textId="2DC13EC4" w:rsidR="001073D8" w:rsidRDefault="001073D8" w:rsidP="006757B0">
      <w:r>
        <w:rPr>
          <w:u w:val="single"/>
        </w:rPr>
        <w:t>Defibrillator:</w:t>
      </w:r>
      <w:r>
        <w:t xml:space="preserve">  Cllr Michelson’s report detailed occasional mismatch between the </w:t>
      </w:r>
      <w:r w:rsidR="00226170">
        <w:t xml:space="preserve">National database (the </w:t>
      </w:r>
      <w:proofErr w:type="gramStart"/>
      <w:r w:rsidR="00226170">
        <w:t>Circuit)  and</w:t>
      </w:r>
      <w:proofErr w:type="gramEnd"/>
      <w:r w:rsidR="00226170">
        <w:t xml:space="preserve"> South West Ambulance Service (SWAS).   Community Heartbeat, who supplied </w:t>
      </w:r>
      <w:r w:rsidR="00BD222B">
        <w:t>Meysey Hampton</w:t>
      </w:r>
      <w:r w:rsidR="00226170">
        <w:t xml:space="preserve"> defibs., are monitor</w:t>
      </w:r>
      <w:r w:rsidR="00A61FD9">
        <w:t>ing</w:t>
      </w:r>
      <w:r w:rsidR="00226170">
        <w:t xml:space="preserve"> and investigating and Cllr Michelson will follow up on his return.</w:t>
      </w:r>
    </w:p>
    <w:p w14:paraId="689F23EB" w14:textId="77777777" w:rsidR="003E7ACA" w:rsidRPr="001073D8" w:rsidRDefault="003E7ACA" w:rsidP="006757B0"/>
    <w:p w14:paraId="3833CABE" w14:textId="296AE212" w:rsidR="003346B7" w:rsidRDefault="00274395" w:rsidP="004950EA">
      <w:r>
        <w:rPr>
          <w:u w:val="single"/>
        </w:rPr>
        <w:t>Speed Watch</w:t>
      </w:r>
      <w:r w:rsidR="00CB7076">
        <w:rPr>
          <w:u w:val="single"/>
        </w:rPr>
        <w:t xml:space="preserve"> and Flashing</w:t>
      </w:r>
      <w:r w:rsidR="00BC723D">
        <w:rPr>
          <w:u w:val="single"/>
        </w:rPr>
        <w:t xml:space="preserve"> Sign</w:t>
      </w:r>
      <w:r>
        <w:rPr>
          <w:u w:val="single"/>
        </w:rPr>
        <w:t>:</w:t>
      </w:r>
      <w:r w:rsidR="002E02BE">
        <w:t xml:space="preserve">  </w:t>
      </w:r>
      <w:r w:rsidR="00A61FD9">
        <w:t xml:space="preserve">Cllr Pursch confirmed an order has been placed for an </w:t>
      </w:r>
      <w:proofErr w:type="spellStart"/>
      <w:r w:rsidR="00A61FD9">
        <w:t>ElanCity</w:t>
      </w:r>
      <w:proofErr w:type="spellEnd"/>
      <w:r w:rsidR="00A61FD9">
        <w:t xml:space="preserve"> Flashing sign and delivery is due in </w:t>
      </w:r>
      <w:proofErr w:type="gramStart"/>
      <w:r w:rsidR="00A61FD9">
        <w:t>2 or 3 weeks’</w:t>
      </w:r>
      <w:proofErr w:type="gramEnd"/>
      <w:r w:rsidR="00A61FD9">
        <w:t xml:space="preserve"> time</w:t>
      </w:r>
      <w:r w:rsidR="00691008">
        <w:t>.  It will replace the existing sign.</w:t>
      </w:r>
    </w:p>
    <w:p w14:paraId="5E280249" w14:textId="77777777" w:rsidR="003E7ACA" w:rsidRDefault="003E7ACA" w:rsidP="004950EA"/>
    <w:p w14:paraId="2032BB03" w14:textId="7C6ED10E" w:rsidR="00A6550C" w:rsidRDefault="003346B7" w:rsidP="0083595B">
      <w:r>
        <w:rPr>
          <w:u w:val="single"/>
        </w:rPr>
        <w:t>Footpaths</w:t>
      </w:r>
      <w:r w:rsidR="00691008">
        <w:rPr>
          <w:u w:val="single"/>
        </w:rPr>
        <w:t xml:space="preserve"> and Ash Dieback</w:t>
      </w:r>
      <w:r>
        <w:rPr>
          <w:u w:val="single"/>
        </w:rPr>
        <w:t>:</w:t>
      </w:r>
      <w:r w:rsidR="00D36262">
        <w:t xml:space="preserve"> </w:t>
      </w:r>
      <w:r w:rsidR="00691008">
        <w:t xml:space="preserve">  </w:t>
      </w:r>
      <w:bookmarkStart w:id="0" w:name="_Hlk161307548"/>
      <w:r w:rsidR="0083595B">
        <w:t>See Cllr Williamson’s Officer</w:t>
      </w:r>
      <w:r w:rsidR="00BD222B">
        <w:t>’</w:t>
      </w:r>
      <w:r w:rsidR="0083595B">
        <w:t>s Report below.</w:t>
      </w:r>
    </w:p>
    <w:bookmarkEnd w:id="0"/>
    <w:p w14:paraId="72A6AC2C" w14:textId="77777777" w:rsidR="003E7ACA" w:rsidRDefault="003E7ACA" w:rsidP="004950EA"/>
    <w:p w14:paraId="3F844838" w14:textId="751ECD80" w:rsidR="003E7ACA" w:rsidRDefault="003E7ACA" w:rsidP="004950EA">
      <w:r>
        <w:rPr>
          <w:u w:val="single"/>
        </w:rPr>
        <w:t>Music from the Base:</w:t>
      </w:r>
      <w:r>
        <w:t xml:space="preserve">  Through the diplomatic approaches of Mrs. Vivien Case, the Base </w:t>
      </w:r>
      <w:proofErr w:type="gramStart"/>
      <w:r>
        <w:t>have</w:t>
      </w:r>
      <w:proofErr w:type="gramEnd"/>
      <w:r>
        <w:t xml:space="preserve"> turned down the volume</w:t>
      </w:r>
      <w:r w:rsidR="00541FD7">
        <w:t>.   Thanks were expressed to Mrs. Case for her valuable assistance</w:t>
      </w:r>
      <w:r w:rsidR="001A3368">
        <w:t xml:space="preserve"> and to the Base for their consideration</w:t>
      </w:r>
      <w:r w:rsidR="00541FD7">
        <w:t>.</w:t>
      </w:r>
    </w:p>
    <w:p w14:paraId="57C9D0CB" w14:textId="77777777" w:rsidR="00541FD7" w:rsidRDefault="00541FD7" w:rsidP="004950EA"/>
    <w:p w14:paraId="0179D48A" w14:textId="442FB0A9" w:rsidR="00541FD7" w:rsidRPr="00541FD7" w:rsidRDefault="00541FD7" w:rsidP="004950EA">
      <w:r>
        <w:rPr>
          <w:u w:val="single"/>
        </w:rPr>
        <w:t>Flag:</w:t>
      </w:r>
      <w:r>
        <w:tab/>
        <w:t xml:space="preserve">The Clerk will </w:t>
      </w:r>
      <w:r w:rsidR="00D43E75">
        <w:t>be ordering a “non-fray” flag next month.</w:t>
      </w:r>
      <w:r>
        <w:t xml:space="preserve">  After discussion raised by Cllr Pursch it was agreed that the new fla</w:t>
      </w:r>
      <w:r w:rsidR="00D43E75">
        <w:t>g</w:t>
      </w:r>
      <w:r>
        <w:t xml:space="preserve"> should be displayed permanently as opposed to being raised for special occasions only. </w:t>
      </w:r>
    </w:p>
    <w:p w14:paraId="4E89FAF3" w14:textId="77777777" w:rsidR="003E7ACA" w:rsidRDefault="003E7ACA" w:rsidP="004950EA"/>
    <w:p w14:paraId="2CDEEFE1" w14:textId="77777777" w:rsidR="005A12B9" w:rsidRDefault="005A12B9" w:rsidP="005A12B9">
      <w:pPr>
        <w:rPr>
          <w:u w:val="single"/>
          <w:lang w:val="en-GB"/>
        </w:rPr>
      </w:pPr>
    </w:p>
    <w:p w14:paraId="2AE295B0" w14:textId="75A688DA" w:rsidR="005A12B9" w:rsidRDefault="005A12B9" w:rsidP="000F3646">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2F0A821F" w14:textId="04DDA975" w:rsidR="00FF68C3" w:rsidRDefault="00FF68C3" w:rsidP="00FF68C3">
      <w:pPr>
        <w:rPr>
          <w:lang w:val="en-GB"/>
        </w:rPr>
      </w:pPr>
      <w:r w:rsidRPr="00FF68C3">
        <w:rPr>
          <w:lang w:val="en-GB"/>
        </w:rPr>
        <w:t>Cllr. Spivey h</w:t>
      </w:r>
      <w:r>
        <w:rPr>
          <w:lang w:val="en-GB"/>
        </w:rPr>
        <w:t>ad issued summary reports to the Councillors prior to the meeting and presented the following highlights.</w:t>
      </w:r>
    </w:p>
    <w:p w14:paraId="32F51504" w14:textId="77777777" w:rsidR="008E7354" w:rsidRDefault="00FF68C3" w:rsidP="006757B0">
      <w:pPr>
        <w:rPr>
          <w:u w:val="single"/>
          <w:lang w:val="en-GB"/>
        </w:rPr>
      </w:pPr>
      <w:r>
        <w:rPr>
          <w:u w:val="single"/>
          <w:lang w:val="en-GB"/>
        </w:rPr>
        <w:t>CDC</w:t>
      </w:r>
      <w:r w:rsidR="008E7354">
        <w:rPr>
          <w:u w:val="single"/>
          <w:lang w:val="en-GB"/>
        </w:rPr>
        <w:t>:</w:t>
      </w:r>
    </w:p>
    <w:p w14:paraId="2EB7DB35" w14:textId="4EA88B4E" w:rsidR="00C61508" w:rsidRDefault="00FF68C3" w:rsidP="006757B0">
      <w:pPr>
        <w:rPr>
          <w:lang w:val="en-GB"/>
        </w:rPr>
      </w:pPr>
      <w:r>
        <w:rPr>
          <w:u w:val="single"/>
          <w:lang w:val="en-GB"/>
        </w:rPr>
        <w:t>Local Planning Consultation</w:t>
      </w:r>
      <w:r>
        <w:rPr>
          <w:lang w:val="en-GB"/>
        </w:rPr>
        <w:t xml:space="preserve"> has been extended to 7</w:t>
      </w:r>
      <w:r w:rsidRPr="00FF68C3">
        <w:rPr>
          <w:vertAlign w:val="superscript"/>
          <w:lang w:val="en-GB"/>
        </w:rPr>
        <w:t>th</w:t>
      </w:r>
      <w:r>
        <w:rPr>
          <w:lang w:val="en-GB"/>
        </w:rPr>
        <w:t xml:space="preserve"> April 2024 and will affect local planning going forward to 2041.  She urged everyone to engage and put forward their comments and views.</w:t>
      </w:r>
    </w:p>
    <w:p w14:paraId="66198209" w14:textId="69B799FF" w:rsidR="00FF68C3" w:rsidRDefault="00FF68C3" w:rsidP="006757B0">
      <w:pPr>
        <w:rPr>
          <w:lang w:val="en-GB"/>
        </w:rPr>
      </w:pPr>
      <w:r>
        <w:rPr>
          <w:u w:val="single"/>
          <w:lang w:val="en-GB"/>
        </w:rPr>
        <w:t xml:space="preserve">Town and </w:t>
      </w:r>
      <w:proofErr w:type="gramStart"/>
      <w:r>
        <w:rPr>
          <w:u w:val="single"/>
          <w:lang w:val="en-GB"/>
        </w:rPr>
        <w:t>Parish Forum</w:t>
      </w:r>
      <w:r>
        <w:rPr>
          <w:lang w:val="en-GB"/>
        </w:rPr>
        <w:t>:</w:t>
      </w:r>
      <w:proofErr w:type="gramEnd"/>
      <w:r>
        <w:rPr>
          <w:lang w:val="en-GB"/>
        </w:rPr>
        <w:t xml:space="preserve">   was a successful meeting, which Cllr. Case also attended, and another will be held in June.  Cllr. Spivey expressed her interest in engaging with and exchanging views with local parishes to better understand </w:t>
      </w:r>
      <w:r w:rsidR="008E7354">
        <w:rPr>
          <w:lang w:val="en-GB"/>
        </w:rPr>
        <w:t>local needs.</w:t>
      </w:r>
    </w:p>
    <w:p w14:paraId="48894411" w14:textId="364B5D8F" w:rsidR="008E7354" w:rsidRDefault="008E7354" w:rsidP="006757B0">
      <w:pPr>
        <w:rPr>
          <w:lang w:val="en-GB"/>
        </w:rPr>
      </w:pPr>
      <w:r>
        <w:rPr>
          <w:u w:val="single"/>
          <w:lang w:val="en-GB"/>
        </w:rPr>
        <w:t>Community Funding</w:t>
      </w:r>
      <w:r>
        <w:rPr>
          <w:lang w:val="en-GB"/>
        </w:rPr>
        <w:t>:   all Councils have severe financial restrictions and whilst there are funds available for local projects, applications are more successful if plans are well researched, costed and backed by the community.  There are organisations which can give advice for example the GRCC (Gloucestershire Rural Community Council) have advised village halls on funding and sourcing solar panels for heating.</w:t>
      </w:r>
    </w:p>
    <w:p w14:paraId="0310C010" w14:textId="77777777" w:rsidR="008E7354" w:rsidRDefault="008E7354" w:rsidP="006757B0"/>
    <w:p w14:paraId="090754EF" w14:textId="35DD3918" w:rsidR="008E7354" w:rsidRDefault="008E7354" w:rsidP="006757B0">
      <w:pPr>
        <w:rPr>
          <w:u w:val="single"/>
        </w:rPr>
      </w:pPr>
      <w:r w:rsidRPr="008E7354">
        <w:rPr>
          <w:u w:val="single"/>
        </w:rPr>
        <w:t>G.C.C</w:t>
      </w:r>
      <w:r>
        <w:rPr>
          <w:u w:val="single"/>
        </w:rPr>
        <w:t>:</w:t>
      </w:r>
    </w:p>
    <w:p w14:paraId="6155C99A" w14:textId="25CFA4DA" w:rsidR="00111552" w:rsidRDefault="00111552" w:rsidP="006757B0">
      <w:r>
        <w:t xml:space="preserve">The Budget is £616m of which £475m is protected for adult social care and </w:t>
      </w:r>
      <w:proofErr w:type="spellStart"/>
      <w:r>
        <w:t>childrens’</w:t>
      </w:r>
      <w:proofErr w:type="spellEnd"/>
      <w:r>
        <w:t xml:space="preserve"> social services.   All other areas are </w:t>
      </w:r>
      <w:r w:rsidR="00E86255">
        <w:t xml:space="preserve">therefore </w:t>
      </w:r>
      <w:r>
        <w:t xml:space="preserve">financially squeezed.   </w:t>
      </w:r>
    </w:p>
    <w:p w14:paraId="061EE701" w14:textId="63306FC1" w:rsidR="008E7354" w:rsidRDefault="00111552" w:rsidP="006757B0">
      <w:r>
        <w:rPr>
          <w:u w:val="single"/>
        </w:rPr>
        <w:t>Highways</w:t>
      </w:r>
      <w:r>
        <w:t xml:space="preserve"> had a difficult winter with road flooding being a major issue in many areas.</w:t>
      </w:r>
    </w:p>
    <w:p w14:paraId="58DE5C88" w14:textId="17E784BE" w:rsidR="0083595B" w:rsidRDefault="00111552" w:rsidP="006757B0">
      <w:r>
        <w:lastRenderedPageBreak/>
        <w:t>Mr. Richrd Gray is retiring this month and will be replaced by Gillian Portlock, his current Deputy.   Cllr Case sent his and the Parish Council’s very best wishes to Mr. Gray</w:t>
      </w:r>
      <w:r w:rsidR="00BD222B">
        <w:t xml:space="preserve"> on</w:t>
      </w:r>
      <w:r>
        <w:t xml:space="preserve"> his retirement.</w:t>
      </w:r>
    </w:p>
    <w:p w14:paraId="5E1B456A" w14:textId="77777777" w:rsidR="001A3368" w:rsidRDefault="0083595B" w:rsidP="006757B0">
      <w:r>
        <w:t xml:space="preserve">Cllr Williamson asked whether the cones in Church Street could be removed by Highways.  </w:t>
      </w:r>
    </w:p>
    <w:p w14:paraId="7D46E132" w14:textId="3D192B2A" w:rsidR="0083595B" w:rsidRDefault="001A3368" w:rsidP="006757B0">
      <w:r>
        <w:t xml:space="preserve">After subsequent investigation by Cllr Case, ownership of the cones is </w:t>
      </w:r>
      <w:r w:rsidR="00636B84">
        <w:t xml:space="preserve">currently </w:t>
      </w:r>
      <w:r>
        <w:t>unknown and he suggested they be moved down to the car park.</w:t>
      </w:r>
    </w:p>
    <w:p w14:paraId="2FBDB4A1" w14:textId="77777777" w:rsidR="0083595B" w:rsidRDefault="0083595B" w:rsidP="006757B0"/>
    <w:p w14:paraId="1E70455A" w14:textId="61E1DB46" w:rsidR="00111552" w:rsidRDefault="00111552" w:rsidP="006757B0">
      <w:r>
        <w:t xml:space="preserve">Cllr Pursch raised the issue of EV Chargers which have been installed inappropriately in Fairford, blocking the pavement to wheelchair users </w:t>
      </w:r>
      <w:r w:rsidR="00537C9B">
        <w:t xml:space="preserve">and </w:t>
      </w:r>
      <w:r>
        <w:t>next to Disabled Parking bays. Cllr Spivey agreed but said it was a County</w:t>
      </w:r>
      <w:r w:rsidR="0083595B">
        <w:t>-</w:t>
      </w:r>
      <w:r>
        <w:t xml:space="preserve">led scheme which </w:t>
      </w:r>
      <w:r w:rsidR="0083595B">
        <w:t>has not</w:t>
      </w:r>
      <w:r>
        <w:t xml:space="preserve"> consulted with local councils</w:t>
      </w:r>
      <w:r w:rsidR="00E37D92">
        <w:t xml:space="preserve">, including Fairford.  </w:t>
      </w:r>
      <w:r>
        <w:t xml:space="preserve"> The car park in Fairford currently has no electrical supply but </w:t>
      </w:r>
      <w:r w:rsidR="00E37D92">
        <w:t>the Ernest Cook Trust said they would consider proposals</w:t>
      </w:r>
      <w:r w:rsidR="0083595B">
        <w:t xml:space="preserve"> if approached. However, </w:t>
      </w:r>
      <w:r w:rsidR="00E37D92">
        <w:t xml:space="preserve">no-one had </w:t>
      </w:r>
      <w:r w:rsidR="0083595B">
        <w:t xml:space="preserve">been in touch about the </w:t>
      </w:r>
      <w:r w:rsidR="00E37D92">
        <w:t xml:space="preserve">EV scheme.  </w:t>
      </w:r>
      <w:r>
        <w:t>A similar situation has arisen in Cirencester.</w:t>
      </w:r>
    </w:p>
    <w:p w14:paraId="5C74D704" w14:textId="77777777" w:rsidR="007245EE" w:rsidRDefault="007245EE" w:rsidP="006757B0"/>
    <w:p w14:paraId="30D82CAE" w14:textId="6DD4DA18" w:rsidR="007245EE" w:rsidRDefault="007245EE" w:rsidP="006757B0">
      <w:r>
        <w:t>Cllr Donnellan raised the issue of inappropriate installation of mobile phone masts,</w:t>
      </w:r>
      <w:r w:rsidR="00AD4575">
        <w:t xml:space="preserve"> as</w:t>
      </w:r>
      <w:r>
        <w:t xml:space="preserve"> raised by a</w:t>
      </w:r>
      <w:r w:rsidR="00AD4575">
        <w:t xml:space="preserve">n email circulated by an affected Parish in Gloucestershire.  Cllr Spivey had discovered that these works are </w:t>
      </w:r>
      <w:r w:rsidR="00AD4575" w:rsidRPr="008044F9">
        <w:t xml:space="preserve">designated </w:t>
      </w:r>
      <w:r w:rsidR="008044F9">
        <w:t>permissive development</w:t>
      </w:r>
      <w:r w:rsidR="00AD4575" w:rsidRPr="00537C9B">
        <w:rPr>
          <w:color w:val="FF0000"/>
        </w:rPr>
        <w:t xml:space="preserve"> </w:t>
      </w:r>
      <w:r w:rsidR="00AD4575">
        <w:t>and cannot be challenged.  Cllr Donnellan suggested</w:t>
      </w:r>
      <w:r w:rsidR="00537C9B">
        <w:t xml:space="preserve"> that as</w:t>
      </w:r>
      <w:r w:rsidR="00AD4575">
        <w:t xml:space="preserve"> masts can now be disguised as trees</w:t>
      </w:r>
      <w:r w:rsidR="00537C9B">
        <w:t xml:space="preserve">, </w:t>
      </w:r>
      <w:r w:rsidR="00AD4575">
        <w:t xml:space="preserve">if </w:t>
      </w:r>
      <w:r w:rsidR="00537C9B">
        <w:t>they</w:t>
      </w:r>
      <w:r w:rsidR="00AD4575">
        <w:t xml:space="preserve"> must be erected in rural areas</w:t>
      </w:r>
      <w:r w:rsidR="00E86255">
        <w:t xml:space="preserve">, </w:t>
      </w:r>
      <w:r w:rsidR="00AD4575">
        <w:t xml:space="preserve">efforts </w:t>
      </w:r>
      <w:r w:rsidR="00E86255">
        <w:t>c</w:t>
      </w:r>
      <w:r w:rsidR="0083595B">
        <w:t>ould</w:t>
      </w:r>
      <w:r w:rsidR="00AD4575">
        <w:t xml:space="preserve"> be made to reduce the visual impact.  Cllr Pursch mentioned there is already an example of a tree mast installed many years ago at Ready Token.</w:t>
      </w:r>
    </w:p>
    <w:p w14:paraId="4D4C7237" w14:textId="77777777" w:rsidR="00111552" w:rsidRDefault="00111552" w:rsidP="006757B0"/>
    <w:p w14:paraId="51E5CFCE" w14:textId="77777777" w:rsidR="00111552" w:rsidRPr="00111552" w:rsidRDefault="00111552" w:rsidP="006757B0"/>
    <w:p w14:paraId="572923A2" w14:textId="7CD94B1D" w:rsidR="00C61508" w:rsidRDefault="00C61508" w:rsidP="00C61508">
      <w:pPr>
        <w:jc w:val="center"/>
        <w:rPr>
          <w:u w:val="single"/>
        </w:rPr>
      </w:pPr>
      <w:proofErr w:type="spellStart"/>
      <w:r w:rsidRPr="00C61508">
        <w:rPr>
          <w:u w:val="single"/>
        </w:rPr>
        <w:t>Councill</w:t>
      </w:r>
      <w:r w:rsidR="00537C9B">
        <w:rPr>
          <w:u w:val="single"/>
        </w:rPr>
        <w:t>or</w:t>
      </w:r>
      <w:proofErr w:type="spellEnd"/>
      <w:r w:rsidRPr="00C61508">
        <w:rPr>
          <w:u w:val="single"/>
        </w:rPr>
        <w:t xml:space="preserve"> Alison Williamson (Footpaths)</w:t>
      </w:r>
    </w:p>
    <w:p w14:paraId="6B7AAFBF" w14:textId="77777777" w:rsidR="0083595B" w:rsidRDefault="0083595B" w:rsidP="00CB6547">
      <w:pPr>
        <w:jc w:val="center"/>
        <w:rPr>
          <w:u w:val="single"/>
          <w:lang w:val="en-GB"/>
        </w:rPr>
      </w:pPr>
    </w:p>
    <w:p w14:paraId="6081B915" w14:textId="633CCF35" w:rsidR="0083595B" w:rsidRDefault="009B1ADC" w:rsidP="0083595B">
      <w:r>
        <w:rPr>
          <w:u w:val="single"/>
        </w:rPr>
        <w:t>Footpaths and Ash Dieback:</w:t>
      </w:r>
      <w:r>
        <w:tab/>
      </w:r>
      <w:r w:rsidR="00537C9B">
        <w:t>After the December meeting, t</w:t>
      </w:r>
      <w:r w:rsidR="0083595B">
        <w:t>he Clerk circulated advisory letters regarding Ash</w:t>
      </w:r>
      <w:r w:rsidR="00537C9B">
        <w:t xml:space="preserve"> </w:t>
      </w:r>
      <w:r>
        <w:t>d</w:t>
      </w:r>
      <w:r w:rsidR="0083595B">
        <w:t xml:space="preserve">ieback to local landowners.   Mr. Spackman responded with assurances and Hungerlands closed their fields whilst inspections were </w:t>
      </w:r>
      <w:r>
        <w:t xml:space="preserve">being </w:t>
      </w:r>
      <w:r w:rsidR="0083595B">
        <w:t>made.   These have now been re-opened but will need to close again later in the year for more extensive work to be carried out.</w:t>
      </w:r>
    </w:p>
    <w:p w14:paraId="6BA6366A" w14:textId="77777777" w:rsidR="0083595B" w:rsidRDefault="0083595B" w:rsidP="0083595B"/>
    <w:p w14:paraId="62826DE7" w14:textId="71D91B79" w:rsidR="0083595B" w:rsidRDefault="0083595B" w:rsidP="0083595B">
      <w:r>
        <w:t xml:space="preserve"> Cllr Williamson reminded the meeting that the temporary closure of Hungerlands highlighted the lack of official footpaths in the area, which is why support</w:t>
      </w:r>
      <w:r w:rsidR="00537C9B">
        <w:t xml:space="preserve"> should be given to</w:t>
      </w:r>
      <w:r>
        <w:t xml:space="preserve"> Mr. Jan Cowper in his e</w:t>
      </w:r>
      <w:r w:rsidR="00E86255">
        <w:t>fforts</w:t>
      </w:r>
      <w:r>
        <w:t xml:space="preserve"> to open permissive footpaths between </w:t>
      </w:r>
      <w:proofErr w:type="spellStart"/>
      <w:r>
        <w:t>Meysey</w:t>
      </w:r>
      <w:proofErr w:type="spellEnd"/>
      <w:r>
        <w:t xml:space="preserve"> Hampton, </w:t>
      </w:r>
      <w:r w:rsidR="00537C9B">
        <w:t xml:space="preserve">Marston </w:t>
      </w:r>
      <w:proofErr w:type="spellStart"/>
      <w:r w:rsidR="00537C9B">
        <w:t>Meysey</w:t>
      </w:r>
      <w:proofErr w:type="spellEnd"/>
      <w:r w:rsidR="00537C9B">
        <w:t xml:space="preserve">, </w:t>
      </w:r>
      <w:r>
        <w:t xml:space="preserve">Down Ampney and Fairford.   These </w:t>
      </w:r>
      <w:r w:rsidR="00E86255">
        <w:t xml:space="preserve">paths </w:t>
      </w:r>
      <w:r>
        <w:t>could be seasonal according to landowners’ land use and needs.  Little progress has been made</w:t>
      </w:r>
      <w:r w:rsidR="009B1ADC">
        <w:t xml:space="preserve"> </w:t>
      </w:r>
      <w:r w:rsidR="00B76293">
        <w:t xml:space="preserve">to </w:t>
      </w:r>
      <w:r w:rsidR="00537C9B">
        <w:t>date, but</w:t>
      </w:r>
      <w:r w:rsidR="009B1ADC">
        <w:t xml:space="preserve"> </w:t>
      </w:r>
      <w:r>
        <w:t xml:space="preserve">Mr. Cowper has been away during the winter </w:t>
      </w:r>
      <w:r w:rsidR="009B1ADC">
        <w:t>and Cllr Williamson will get an update from him.</w:t>
      </w:r>
    </w:p>
    <w:p w14:paraId="2D7CA6F3" w14:textId="77777777" w:rsidR="0083595B" w:rsidRDefault="0083595B" w:rsidP="0083595B">
      <w:pPr>
        <w:rPr>
          <w:u w:val="single"/>
          <w:lang w:val="en-GB"/>
        </w:rPr>
      </w:pPr>
    </w:p>
    <w:p w14:paraId="293F4A1B" w14:textId="77777777" w:rsidR="009B1ADC" w:rsidRDefault="009B1ADC" w:rsidP="009B1ADC">
      <w:pPr>
        <w:jc w:val="center"/>
        <w:rPr>
          <w:u w:val="single"/>
          <w:lang w:val="en-GB"/>
        </w:rPr>
      </w:pPr>
      <w:r>
        <w:rPr>
          <w:u w:val="single"/>
          <w:lang w:val="en-GB"/>
        </w:rPr>
        <w:t>Councillor Mark Naylor</w:t>
      </w:r>
    </w:p>
    <w:p w14:paraId="0EBDFA7D" w14:textId="1EA9B660" w:rsidR="009B1ADC" w:rsidRDefault="009B1ADC" w:rsidP="0083595B">
      <w:pPr>
        <w:rPr>
          <w:lang w:val="en-GB"/>
        </w:rPr>
      </w:pPr>
      <w:r>
        <w:rPr>
          <w:u w:val="single"/>
          <w:lang w:val="en-GB"/>
        </w:rPr>
        <w:t>Speeding on the A417</w:t>
      </w:r>
      <w:r>
        <w:rPr>
          <w:lang w:val="en-GB"/>
        </w:rPr>
        <w:t>:  Cllr Naylor has emailed the Community Officers, Harry and Zee twice suggesting they carry out speed checks outside Greenacres.  No reply to date.</w:t>
      </w:r>
    </w:p>
    <w:p w14:paraId="26036FEB" w14:textId="68E5F8E1" w:rsidR="009B1ADC" w:rsidRDefault="009B1ADC" w:rsidP="0083595B">
      <w:pPr>
        <w:rPr>
          <w:lang w:val="en-GB"/>
        </w:rPr>
      </w:pPr>
      <w:r>
        <w:rPr>
          <w:u w:val="single"/>
          <w:lang w:val="en-GB"/>
        </w:rPr>
        <w:t>Crime:</w:t>
      </w:r>
      <w:r>
        <w:rPr>
          <w:lang w:val="en-GB"/>
        </w:rPr>
        <w:tab/>
        <w:t>Thre</w:t>
      </w:r>
      <w:r w:rsidR="00B76293">
        <w:rPr>
          <w:lang w:val="en-GB"/>
        </w:rPr>
        <w:t xml:space="preserve">e </w:t>
      </w:r>
      <w:r>
        <w:rPr>
          <w:lang w:val="en-GB"/>
        </w:rPr>
        <w:t xml:space="preserve">incidents in Fairford in the last 7 </w:t>
      </w:r>
      <w:proofErr w:type="gramStart"/>
      <w:r>
        <w:rPr>
          <w:lang w:val="en-GB"/>
        </w:rPr>
        <w:t>days;  a</w:t>
      </w:r>
      <w:proofErr w:type="gramEnd"/>
      <w:r>
        <w:rPr>
          <w:lang w:val="en-GB"/>
        </w:rPr>
        <w:t xml:space="preserve"> day-time break-in, which is unusual,  in Ampney Crucis.  Residents should be alert to their household security.</w:t>
      </w:r>
    </w:p>
    <w:p w14:paraId="455ECC97" w14:textId="77777777" w:rsidR="00B76293" w:rsidRDefault="00B76293" w:rsidP="0083595B">
      <w:pPr>
        <w:rPr>
          <w:lang w:val="en-GB"/>
        </w:rPr>
      </w:pPr>
    </w:p>
    <w:p w14:paraId="124E34B0" w14:textId="77777777" w:rsidR="00B76293" w:rsidRPr="002647EF" w:rsidRDefault="00B76293" w:rsidP="00B76293">
      <w:pPr>
        <w:jc w:val="center"/>
        <w:rPr>
          <w:u w:val="single"/>
          <w:lang w:val="en-GB"/>
        </w:rPr>
      </w:pPr>
      <w:r w:rsidRPr="007E3B05">
        <w:rPr>
          <w:u w:val="single"/>
          <w:lang w:val="en-GB"/>
        </w:rPr>
        <w:t>Councillor Margaret Pursch (Highways)</w:t>
      </w:r>
      <w:r>
        <w:rPr>
          <w:lang w:val="en-GB"/>
        </w:rPr>
        <w:t>.</w:t>
      </w:r>
    </w:p>
    <w:p w14:paraId="6D8457B0" w14:textId="09E415E4" w:rsidR="00B76293" w:rsidRPr="008044F9" w:rsidRDefault="00B76293" w:rsidP="00B76293">
      <w:pPr>
        <w:rPr>
          <w:lang w:val="en-GB"/>
        </w:rPr>
      </w:pPr>
      <w:r w:rsidRPr="008044F9">
        <w:rPr>
          <w:u w:val="single"/>
          <w:lang w:val="en-GB"/>
        </w:rPr>
        <w:t>A417 crossroads</w:t>
      </w:r>
      <w:r w:rsidRPr="008044F9">
        <w:rPr>
          <w:lang w:val="en-GB"/>
        </w:rPr>
        <w:t xml:space="preserve">:  </w:t>
      </w:r>
      <w:r w:rsidR="008044F9" w:rsidRPr="008044F9">
        <w:rPr>
          <w:lang w:val="en-GB"/>
        </w:rPr>
        <w:t>The c</w:t>
      </w:r>
      <w:r w:rsidRPr="008044F9">
        <w:rPr>
          <w:lang w:val="en-GB"/>
        </w:rPr>
        <w:t>rossroads</w:t>
      </w:r>
      <w:r w:rsidR="008044F9" w:rsidRPr="008044F9">
        <w:rPr>
          <w:lang w:val="en-GB"/>
        </w:rPr>
        <w:t xml:space="preserve"> 200 yards</w:t>
      </w:r>
      <w:r w:rsidRPr="008044F9">
        <w:rPr>
          <w:lang w:val="en-GB"/>
        </w:rPr>
        <w:t xml:space="preserve"> warning sign has </w:t>
      </w:r>
      <w:r w:rsidR="008044F9" w:rsidRPr="008044F9">
        <w:rPr>
          <w:lang w:val="en-GB"/>
        </w:rPr>
        <w:t xml:space="preserve">been removed as it was misleading.  </w:t>
      </w:r>
      <w:r w:rsidR="008044F9">
        <w:rPr>
          <w:lang w:val="en-GB"/>
        </w:rPr>
        <w:t xml:space="preserve">It will be </w:t>
      </w:r>
      <w:r w:rsidR="008044F9" w:rsidRPr="008044F9">
        <w:rPr>
          <w:lang w:val="en-GB"/>
        </w:rPr>
        <w:t>replace</w:t>
      </w:r>
      <w:r w:rsidR="008044F9">
        <w:rPr>
          <w:lang w:val="en-GB"/>
        </w:rPr>
        <w:t>d with a correct sign in due course.</w:t>
      </w:r>
      <w:r w:rsidR="008044F9" w:rsidRPr="008044F9">
        <w:rPr>
          <w:lang w:val="en-GB"/>
        </w:rPr>
        <w:t xml:space="preserve"> </w:t>
      </w:r>
    </w:p>
    <w:p w14:paraId="3677B4DB" w14:textId="28D27F8B" w:rsidR="00B76293" w:rsidRDefault="00B76293" w:rsidP="00B76293">
      <w:pPr>
        <w:rPr>
          <w:lang w:val="en-GB"/>
        </w:rPr>
      </w:pPr>
      <w:r>
        <w:rPr>
          <w:u w:val="single"/>
          <w:lang w:val="en-GB"/>
        </w:rPr>
        <w:lastRenderedPageBreak/>
        <w:t>Road to Down Ampney approaching the Kennels:</w:t>
      </w:r>
      <w:r>
        <w:rPr>
          <w:lang w:val="en-GB"/>
        </w:rPr>
        <w:t xml:space="preserve">    One large pothole has been filled but there is still excess water damage to grass kerbs.</w:t>
      </w:r>
    </w:p>
    <w:p w14:paraId="2A3E786B" w14:textId="27AD26F1" w:rsidR="00B76293" w:rsidRPr="00537C9B" w:rsidRDefault="00B76293" w:rsidP="00B76293">
      <w:pPr>
        <w:rPr>
          <w:lang w:val="en-GB"/>
        </w:rPr>
      </w:pPr>
      <w:r w:rsidRPr="00537C9B">
        <w:rPr>
          <w:u w:val="single"/>
          <w:lang w:val="en-GB"/>
        </w:rPr>
        <w:t>Strawberry Lane</w:t>
      </w:r>
      <w:r w:rsidR="00537C9B">
        <w:rPr>
          <w:u w:val="single"/>
          <w:lang w:val="en-GB"/>
        </w:rPr>
        <w:t xml:space="preserve">:  </w:t>
      </w:r>
      <w:r w:rsidR="00537C9B">
        <w:rPr>
          <w:lang w:val="en-GB"/>
        </w:rPr>
        <w:t>a large pothole has been reported to Highways.</w:t>
      </w:r>
    </w:p>
    <w:p w14:paraId="6122F400" w14:textId="77777777" w:rsidR="00B76293" w:rsidRPr="009B1ADC" w:rsidRDefault="00B76293" w:rsidP="0083595B">
      <w:pPr>
        <w:rPr>
          <w:lang w:val="en-GB"/>
        </w:rPr>
      </w:pPr>
    </w:p>
    <w:p w14:paraId="62909DA6" w14:textId="77777777" w:rsidR="0083595B" w:rsidRDefault="0083595B" w:rsidP="00CB6547">
      <w:pPr>
        <w:jc w:val="center"/>
        <w:rPr>
          <w:u w:val="single"/>
          <w:lang w:val="en-GB"/>
        </w:rPr>
      </w:pPr>
    </w:p>
    <w:p w14:paraId="0CA6049F" w14:textId="6F065FA8" w:rsidR="00E76114" w:rsidRPr="00CB6547" w:rsidRDefault="00E76114" w:rsidP="00CB6547">
      <w:pPr>
        <w:jc w:val="center"/>
        <w:rPr>
          <w:u w:val="single"/>
          <w:lang w:val="en-GB"/>
        </w:rPr>
      </w:pPr>
      <w:r w:rsidRPr="00545EEE">
        <w:rPr>
          <w:u w:val="single"/>
          <w:lang w:val="en-GB"/>
        </w:rPr>
        <w:t>C</w:t>
      </w:r>
      <w:r w:rsidR="00617C93">
        <w:rPr>
          <w:u w:val="single"/>
          <w:lang w:val="en-GB"/>
        </w:rPr>
        <w:t>ouncillo</w:t>
      </w:r>
      <w:r w:rsidRPr="00545EEE">
        <w:rPr>
          <w:u w:val="single"/>
          <w:lang w:val="en-GB"/>
        </w:rPr>
        <w:t>r Jane O’Dell</w:t>
      </w:r>
    </w:p>
    <w:p w14:paraId="58E0B247" w14:textId="1EE7475C" w:rsidR="001033F4" w:rsidRDefault="00E76114" w:rsidP="009B1ADC">
      <w:pPr>
        <w:rPr>
          <w:lang w:val="en-GB"/>
        </w:rPr>
      </w:pPr>
      <w:r>
        <w:rPr>
          <w:u w:val="single"/>
          <w:lang w:val="en-GB"/>
        </w:rPr>
        <w:t>School:</w:t>
      </w:r>
      <w:r>
        <w:rPr>
          <w:lang w:val="en-GB"/>
        </w:rPr>
        <w:t xml:space="preserve">  </w:t>
      </w:r>
      <w:r w:rsidR="00B76293">
        <w:rPr>
          <w:lang w:val="en-GB"/>
        </w:rPr>
        <w:t>several parents have commented on the speed of some vehicles in School Lane and aske</w:t>
      </w:r>
      <w:r w:rsidR="00FA125A">
        <w:rPr>
          <w:lang w:val="en-GB"/>
        </w:rPr>
        <w:t>d</w:t>
      </w:r>
      <w:r w:rsidR="00B76293">
        <w:rPr>
          <w:lang w:val="en-GB"/>
        </w:rPr>
        <w:t xml:space="preserve"> whether a 20-mile limit </w:t>
      </w:r>
      <w:r w:rsidR="00FA125A">
        <w:rPr>
          <w:lang w:val="en-GB"/>
        </w:rPr>
        <w:t>could be imposed.</w:t>
      </w:r>
      <w:r w:rsidR="00B76293">
        <w:rPr>
          <w:lang w:val="en-GB"/>
        </w:rPr>
        <w:t xml:space="preserve">  Cllr Spivey said it would not be possible to get permission for the change.   School Lane is narrow and </w:t>
      </w:r>
      <w:r w:rsidR="0026087D">
        <w:rPr>
          <w:lang w:val="en-GB"/>
        </w:rPr>
        <w:t>is</w:t>
      </w:r>
      <w:r w:rsidR="00B76293">
        <w:rPr>
          <w:lang w:val="en-GB"/>
        </w:rPr>
        <w:t xml:space="preserve"> the main pedestrian access for schoolchildren. Residents and their visitors are asked to </w:t>
      </w:r>
      <w:r w:rsidR="0026087D">
        <w:rPr>
          <w:lang w:val="en-GB"/>
        </w:rPr>
        <w:t>drive sensibly and with</w:t>
      </w:r>
      <w:r w:rsidR="00B76293">
        <w:rPr>
          <w:lang w:val="en-GB"/>
        </w:rPr>
        <w:t xml:space="preserve"> considerat</w:t>
      </w:r>
      <w:r w:rsidR="0026087D">
        <w:rPr>
          <w:lang w:val="en-GB"/>
        </w:rPr>
        <w:t>ion for others.</w:t>
      </w:r>
    </w:p>
    <w:p w14:paraId="5EE8650B" w14:textId="69A30C89" w:rsidR="001A3368" w:rsidRPr="001A3368" w:rsidRDefault="001A3368" w:rsidP="001A3368">
      <w:pPr>
        <w:rPr>
          <w:color w:val="000000"/>
          <w:lang w:val="en-GB" w:eastAsia="en-GB"/>
        </w:rPr>
      </w:pPr>
      <w:r w:rsidRPr="001A3368">
        <w:rPr>
          <w:color w:val="000000"/>
        </w:rPr>
        <w:t>The school would like to thank Roger</w:t>
      </w:r>
      <w:r>
        <w:rPr>
          <w:color w:val="000000"/>
        </w:rPr>
        <w:t xml:space="preserve"> Case</w:t>
      </w:r>
      <w:r w:rsidRPr="001A3368">
        <w:rPr>
          <w:color w:val="000000"/>
        </w:rPr>
        <w:t xml:space="preserve"> for asking the children of </w:t>
      </w:r>
      <w:proofErr w:type="spellStart"/>
      <w:r w:rsidRPr="001A3368">
        <w:rPr>
          <w:color w:val="000000"/>
        </w:rPr>
        <w:t>Meysey</w:t>
      </w:r>
      <w:proofErr w:type="spellEnd"/>
      <w:r w:rsidRPr="001A3368">
        <w:rPr>
          <w:color w:val="000000"/>
        </w:rPr>
        <w:t xml:space="preserve"> Hampton school in year 3 and 4 to help with the planting of the new Coronation trees</w:t>
      </w:r>
      <w:r>
        <w:rPr>
          <w:color w:val="000000"/>
        </w:rPr>
        <w:t>.</w:t>
      </w:r>
      <w:r w:rsidRPr="001A3368">
        <w:rPr>
          <w:color w:val="000000"/>
        </w:rPr>
        <w:t xml:space="preserve"> </w:t>
      </w:r>
      <w:r>
        <w:rPr>
          <w:color w:val="000000"/>
        </w:rPr>
        <w:t>It</w:t>
      </w:r>
      <w:r w:rsidRPr="001A3368">
        <w:rPr>
          <w:color w:val="000000"/>
        </w:rPr>
        <w:t xml:space="preserve"> was very appropriate as they have been looking </w:t>
      </w:r>
      <w:proofErr w:type="gramStart"/>
      <w:r w:rsidRPr="001A3368">
        <w:rPr>
          <w:color w:val="000000"/>
        </w:rPr>
        <w:t>at</w:t>
      </w:r>
      <w:r>
        <w:rPr>
          <w:color w:val="000000"/>
        </w:rPr>
        <w:t xml:space="preserve"> </w:t>
      </w:r>
      <w:r w:rsidRPr="001A3368">
        <w:rPr>
          <w:color w:val="000000"/>
        </w:rPr>
        <w:t xml:space="preserve"> climate</w:t>
      </w:r>
      <w:proofErr w:type="gramEnd"/>
      <w:r w:rsidRPr="001A3368">
        <w:rPr>
          <w:color w:val="000000"/>
        </w:rPr>
        <w:t xml:space="preserve"> change recently and many of them suggested planting more trees in the village. Thanks also again to Sue Cresser Brown for helping with the selection of the trees and to Nigel Godwin and Roger Case and Sue for helping and supervising the children with the planting of the trees</w:t>
      </w:r>
      <w:r>
        <w:rPr>
          <w:color w:val="000000"/>
        </w:rPr>
        <w:t xml:space="preserve">.  </w:t>
      </w:r>
      <w:r w:rsidRPr="001A3368">
        <w:rPr>
          <w:color w:val="000000"/>
        </w:rPr>
        <w:t xml:space="preserve"> </w:t>
      </w:r>
      <w:r>
        <w:rPr>
          <w:color w:val="000000"/>
        </w:rPr>
        <w:t>T</w:t>
      </w:r>
      <w:r w:rsidRPr="001A3368">
        <w:rPr>
          <w:color w:val="000000"/>
        </w:rPr>
        <w:t>hey will enjoy watching them grow.</w:t>
      </w:r>
    </w:p>
    <w:p w14:paraId="5CD59792" w14:textId="5E488B5F" w:rsidR="001A3368" w:rsidRPr="001A3368" w:rsidRDefault="001A3368" w:rsidP="009B1ADC">
      <w:pPr>
        <w:rPr>
          <w:lang w:val="en-GB"/>
        </w:rPr>
      </w:pPr>
    </w:p>
    <w:p w14:paraId="7CCE7E99" w14:textId="01053EF5" w:rsidR="00FA6987" w:rsidRDefault="0026087D" w:rsidP="00E76114">
      <w:pPr>
        <w:rPr>
          <w:lang w:val="en-GB"/>
        </w:rPr>
      </w:pPr>
      <w:r>
        <w:rPr>
          <w:u w:val="single"/>
          <w:lang w:val="en-GB"/>
        </w:rPr>
        <w:t>Village Hall:</w:t>
      </w:r>
      <w:r>
        <w:rPr>
          <w:lang w:val="en-GB"/>
        </w:rPr>
        <w:t xml:space="preserve">  nothing to report.</w:t>
      </w:r>
      <w:r w:rsidR="00A76252">
        <w:rPr>
          <w:lang w:val="en-GB"/>
        </w:rPr>
        <w:t xml:space="preserve">  However, Cllr Williamson raised the problem of Saturday birthday parties in particular which attract visitors from outside the village</w:t>
      </w:r>
      <w:r w:rsidR="00F26A31">
        <w:rPr>
          <w:lang w:val="en-GB"/>
        </w:rPr>
        <w:t>.</w:t>
      </w:r>
      <w:r w:rsidR="00A76252">
        <w:rPr>
          <w:lang w:val="en-GB"/>
        </w:rPr>
        <w:t xml:space="preserve"> </w:t>
      </w:r>
      <w:r w:rsidR="00F26A31">
        <w:rPr>
          <w:lang w:val="en-GB"/>
        </w:rPr>
        <w:t xml:space="preserve">They are unaware </w:t>
      </w:r>
      <w:r w:rsidR="00A76252">
        <w:rPr>
          <w:lang w:val="en-GB"/>
        </w:rPr>
        <w:t xml:space="preserve">that School Lane is a </w:t>
      </w:r>
      <w:r w:rsidR="00F26A31">
        <w:rPr>
          <w:lang w:val="en-GB"/>
        </w:rPr>
        <w:t xml:space="preserve">narrow </w:t>
      </w:r>
      <w:r w:rsidR="00A76252">
        <w:rPr>
          <w:lang w:val="en-GB"/>
        </w:rPr>
        <w:t>No Through road</w:t>
      </w:r>
      <w:r w:rsidR="00F26A31">
        <w:rPr>
          <w:lang w:val="en-GB"/>
        </w:rPr>
        <w:t xml:space="preserve"> and </w:t>
      </w:r>
      <w:r w:rsidR="00A76252">
        <w:rPr>
          <w:lang w:val="en-GB"/>
        </w:rPr>
        <w:t xml:space="preserve">often have difficulties </w:t>
      </w:r>
      <w:r w:rsidR="00F26A31">
        <w:rPr>
          <w:lang w:val="en-GB"/>
        </w:rPr>
        <w:t xml:space="preserve">exiting </w:t>
      </w:r>
      <w:r w:rsidR="00A76252">
        <w:rPr>
          <w:lang w:val="en-GB"/>
        </w:rPr>
        <w:t xml:space="preserve">and cause obstructions.   She suggested detailed </w:t>
      </w:r>
      <w:r w:rsidR="00504847">
        <w:rPr>
          <w:lang w:val="en-GB"/>
        </w:rPr>
        <w:t>d</w:t>
      </w:r>
      <w:r w:rsidR="00A76252">
        <w:rPr>
          <w:lang w:val="en-GB"/>
        </w:rPr>
        <w:t>irections be given to those booking the Hall</w:t>
      </w:r>
      <w:r w:rsidR="00EB1518">
        <w:rPr>
          <w:lang w:val="en-GB"/>
        </w:rPr>
        <w:t xml:space="preserve"> to access </w:t>
      </w:r>
      <w:r w:rsidR="00537C9B">
        <w:rPr>
          <w:lang w:val="en-GB"/>
        </w:rPr>
        <w:t>it</w:t>
      </w:r>
      <w:r w:rsidR="00EB1518">
        <w:rPr>
          <w:lang w:val="en-GB"/>
        </w:rPr>
        <w:t xml:space="preserve"> via Church Street</w:t>
      </w:r>
      <w:r w:rsidR="00A76252">
        <w:rPr>
          <w:lang w:val="en-GB"/>
        </w:rPr>
        <w:t xml:space="preserve"> </w:t>
      </w:r>
      <w:r w:rsidR="00EB1518">
        <w:rPr>
          <w:lang w:val="en-GB"/>
        </w:rPr>
        <w:t>or by foot along School Lane</w:t>
      </w:r>
      <w:r w:rsidR="00537C9B">
        <w:rPr>
          <w:lang w:val="en-GB"/>
        </w:rPr>
        <w:t xml:space="preserve">, </w:t>
      </w:r>
      <w:r w:rsidR="00A76252">
        <w:rPr>
          <w:lang w:val="en-GB"/>
        </w:rPr>
        <w:t>w</w:t>
      </w:r>
      <w:r w:rsidR="00504847">
        <w:rPr>
          <w:lang w:val="en-GB"/>
        </w:rPr>
        <w:t>ith instructions to send these to all invitees.</w:t>
      </w:r>
      <w:r w:rsidR="00537C9B">
        <w:rPr>
          <w:lang w:val="en-GB"/>
        </w:rPr>
        <w:t xml:space="preserve">  Cllr O’Dell will raise this with Bookings.</w:t>
      </w:r>
    </w:p>
    <w:p w14:paraId="3FFC570C" w14:textId="77777777" w:rsidR="0026087D" w:rsidRPr="0026087D" w:rsidRDefault="0026087D" w:rsidP="00E76114">
      <w:pPr>
        <w:rPr>
          <w:lang w:val="en-GB"/>
        </w:rPr>
      </w:pPr>
    </w:p>
    <w:p w14:paraId="5140CC82" w14:textId="77777777" w:rsidR="00FA6987" w:rsidRPr="00FA6987" w:rsidRDefault="00FA6987" w:rsidP="00FA6987">
      <w:pPr>
        <w:jc w:val="center"/>
        <w:rPr>
          <w:u w:val="single"/>
          <w:lang w:val="en-GB"/>
        </w:rPr>
      </w:pPr>
      <w:r>
        <w:rPr>
          <w:u w:val="single"/>
          <w:lang w:val="en-GB"/>
        </w:rPr>
        <w:t>Councillor Simon Michelson (Playing Fields)</w:t>
      </w:r>
    </w:p>
    <w:p w14:paraId="21DFCE29" w14:textId="38B24B1F" w:rsidR="00FA125A" w:rsidRDefault="00FA125A" w:rsidP="006757B0">
      <w:r>
        <w:t>His e</w:t>
      </w:r>
      <w:r w:rsidRPr="00FA125A">
        <w:t>mailed report</w:t>
      </w:r>
      <w:r>
        <w:t xml:space="preserve"> confirmed that Siddington CC will continue to use the playing field for their home ground and plan to play approx. 18 ma</w:t>
      </w:r>
      <w:r w:rsidR="001033F4">
        <w:t>t</w:t>
      </w:r>
      <w:r>
        <w:t>ches this season.</w:t>
      </w:r>
      <w:r w:rsidR="001033F4">
        <w:t xml:space="preserve"> CGS and Martin Radway will be carrying out their usual good work </w:t>
      </w:r>
      <w:r w:rsidR="00872251">
        <w:t>with</w:t>
      </w:r>
      <w:r w:rsidR="001033F4">
        <w:t xml:space="preserve"> mowing and work to the wicket square.</w:t>
      </w:r>
    </w:p>
    <w:p w14:paraId="4C6B035A" w14:textId="77777777" w:rsidR="001033F4" w:rsidRDefault="001033F4" w:rsidP="006757B0">
      <w:r>
        <w:t xml:space="preserve">The AGM will take place in May/June.   </w:t>
      </w:r>
    </w:p>
    <w:p w14:paraId="41A77254" w14:textId="4E16669A" w:rsidR="001033F4" w:rsidRDefault="001033F4" w:rsidP="006757B0">
      <w:r>
        <w:t>RIAT Park and View should be going ahead on 20</w:t>
      </w:r>
      <w:r w:rsidRPr="001033F4">
        <w:rPr>
          <w:vertAlign w:val="superscript"/>
        </w:rPr>
        <w:t>th</w:t>
      </w:r>
      <w:r>
        <w:t xml:space="preserve"> &amp; 21</w:t>
      </w:r>
      <w:r w:rsidRPr="001033F4">
        <w:rPr>
          <w:vertAlign w:val="superscript"/>
        </w:rPr>
        <w:t>st</w:t>
      </w:r>
      <w:r>
        <w:t xml:space="preserve"> July.</w:t>
      </w:r>
    </w:p>
    <w:p w14:paraId="623F5127" w14:textId="1E767E23" w:rsidR="001033F4" w:rsidRDefault="001033F4" w:rsidP="006757B0">
      <w:r>
        <w:t>Fireworks Night is booked for Friday, 1</w:t>
      </w:r>
      <w:r w:rsidRPr="001033F4">
        <w:rPr>
          <w:vertAlign w:val="superscript"/>
        </w:rPr>
        <w:t>st</w:t>
      </w:r>
      <w:r>
        <w:t xml:space="preserve"> November.</w:t>
      </w:r>
    </w:p>
    <w:p w14:paraId="0539282E" w14:textId="35C6D68C" w:rsidR="00E76114" w:rsidRPr="00FA125A" w:rsidRDefault="001033F4" w:rsidP="006757B0">
      <w:r>
        <w:t>Other items are s</w:t>
      </w:r>
      <w:r w:rsidR="00FA125A">
        <w:t>ummarized in Matters Arising</w:t>
      </w:r>
      <w:r w:rsidR="00BD222B">
        <w:t xml:space="preserve"> above.</w:t>
      </w:r>
    </w:p>
    <w:p w14:paraId="078EAA78" w14:textId="77777777" w:rsidR="009A4D6A" w:rsidRPr="009A4D6A" w:rsidRDefault="009A4D6A" w:rsidP="00617C93">
      <w:pPr>
        <w:rPr>
          <w:lang w:val="en-GB"/>
        </w:rPr>
      </w:pPr>
    </w:p>
    <w:p w14:paraId="54F3C31C" w14:textId="77777777" w:rsidR="009A4D6A" w:rsidRDefault="009A4D6A" w:rsidP="009A4D6A">
      <w:pPr>
        <w:jc w:val="center"/>
        <w:rPr>
          <w:u w:val="single"/>
          <w:lang w:val="en-GB"/>
        </w:rPr>
      </w:pPr>
      <w:r>
        <w:rPr>
          <w:u w:val="single"/>
          <w:lang w:val="en-GB"/>
        </w:rPr>
        <w:t>Councillor John Donnellan (Greenacres)</w:t>
      </w:r>
    </w:p>
    <w:p w14:paraId="5F9F0461" w14:textId="40EDF8ED" w:rsidR="0039401F" w:rsidRPr="00BD222B" w:rsidRDefault="00BD222B" w:rsidP="00527A2A">
      <w:pPr>
        <w:rPr>
          <w:lang w:val="en-GB"/>
        </w:rPr>
      </w:pPr>
      <w:r w:rsidRPr="00BD222B">
        <w:rPr>
          <w:lang w:val="en-GB"/>
        </w:rPr>
        <w:t>A417 still floods</w:t>
      </w:r>
      <w:r>
        <w:rPr>
          <w:lang w:val="en-GB"/>
        </w:rPr>
        <w:t xml:space="preserve"> by the gates where the road dips.  This has been reported and Highways</w:t>
      </w:r>
      <w:r w:rsidR="008044F9">
        <w:rPr>
          <w:lang w:val="en-GB"/>
        </w:rPr>
        <w:t>,</w:t>
      </w:r>
      <w:r>
        <w:rPr>
          <w:lang w:val="en-GB"/>
        </w:rPr>
        <w:t xml:space="preserve"> and Cllr Spivey will remind Gill Portlock about the issue.</w:t>
      </w:r>
    </w:p>
    <w:p w14:paraId="1B6A861D" w14:textId="77777777" w:rsidR="00217AF6" w:rsidRPr="0063492F" w:rsidRDefault="00217AF6" w:rsidP="00D50D0A">
      <w:pPr>
        <w:rPr>
          <w:u w:val="single"/>
          <w:lang w:val="en-GB"/>
        </w:rPr>
      </w:pPr>
    </w:p>
    <w:p w14:paraId="502D4270" w14:textId="230BCE89" w:rsidR="00D17F38" w:rsidRDefault="00D17F38" w:rsidP="00D17F38">
      <w:pPr>
        <w:ind w:left="360"/>
        <w:jc w:val="center"/>
        <w:rPr>
          <w:u w:val="single"/>
          <w:lang w:val="en-GB"/>
        </w:rPr>
      </w:pPr>
      <w:r w:rsidRPr="00A35901">
        <w:rPr>
          <w:u w:val="single"/>
          <w:lang w:val="en-GB"/>
        </w:rPr>
        <w:t>Councillor Roger Case (RAF Fairford</w:t>
      </w:r>
      <w:proofErr w:type="gramStart"/>
      <w:r w:rsidRPr="00A35901">
        <w:rPr>
          <w:u w:val="single"/>
          <w:lang w:val="en-GB"/>
        </w:rPr>
        <w:t>, )</w:t>
      </w:r>
      <w:proofErr w:type="gramEnd"/>
    </w:p>
    <w:p w14:paraId="505A43AB" w14:textId="60428290" w:rsidR="00545EEE" w:rsidRDefault="00E76C67" w:rsidP="00B75205">
      <w:pPr>
        <w:rPr>
          <w:lang w:val="en-GB"/>
        </w:rPr>
      </w:pPr>
      <w:r w:rsidRPr="00E76C67">
        <w:rPr>
          <w:u w:val="single"/>
          <w:lang w:val="en-GB"/>
        </w:rPr>
        <w:t>Airbase</w:t>
      </w:r>
      <w:r>
        <w:rPr>
          <w:u w:val="single"/>
          <w:lang w:val="en-GB"/>
        </w:rPr>
        <w:t>:</w:t>
      </w:r>
      <w:r>
        <w:rPr>
          <w:lang w:val="en-GB"/>
        </w:rPr>
        <w:tab/>
      </w:r>
      <w:r w:rsidR="00E62540">
        <w:rPr>
          <w:lang w:val="en-GB"/>
        </w:rPr>
        <w:t>Nothing to report.</w:t>
      </w:r>
      <w:r w:rsidR="00C51602">
        <w:rPr>
          <w:lang w:val="en-GB"/>
        </w:rPr>
        <w:t xml:space="preserve">  </w:t>
      </w:r>
    </w:p>
    <w:p w14:paraId="40C9DE71" w14:textId="77777777" w:rsidR="00BD222B" w:rsidRDefault="00BD222B" w:rsidP="00B75205">
      <w:pPr>
        <w:rPr>
          <w:lang w:val="en-GB"/>
        </w:rPr>
      </w:pPr>
    </w:p>
    <w:p w14:paraId="4DAA0657" w14:textId="77777777" w:rsidR="0098364A" w:rsidRPr="00545EEE" w:rsidRDefault="0098364A" w:rsidP="00B75205">
      <w:pPr>
        <w:rPr>
          <w:lang w:val="en-GB"/>
        </w:rPr>
      </w:pPr>
    </w:p>
    <w:p w14:paraId="226D333F" w14:textId="16A681BA" w:rsidR="00DC5546" w:rsidRDefault="00D12BC3" w:rsidP="00D67775">
      <w:pPr>
        <w:rPr>
          <w:u w:val="single"/>
          <w:lang w:val="en-GB"/>
        </w:rPr>
      </w:pPr>
      <w:r w:rsidRPr="00D12BC3">
        <w:rPr>
          <w:u w:val="single"/>
          <w:lang w:val="en-GB"/>
        </w:rPr>
        <w:t xml:space="preserve">Agenda Item </w:t>
      </w:r>
      <w:proofErr w:type="gramStart"/>
      <w:r w:rsidR="00533378">
        <w:rPr>
          <w:u w:val="single"/>
          <w:lang w:val="en-GB"/>
        </w:rPr>
        <w:t>6</w:t>
      </w:r>
      <w:r w:rsidR="00964667">
        <w:rPr>
          <w:u w:val="single"/>
          <w:lang w:val="en-GB"/>
        </w:rPr>
        <w:t xml:space="preserve">  </w:t>
      </w:r>
      <w:r w:rsidR="0057206C">
        <w:rPr>
          <w:u w:val="single"/>
          <w:lang w:val="en-GB"/>
        </w:rPr>
        <w:tab/>
      </w:r>
      <w:proofErr w:type="gramEnd"/>
      <w:r w:rsidR="00A9543B" w:rsidRPr="008F1244">
        <w:rPr>
          <w:u w:val="single"/>
          <w:lang w:val="en-GB"/>
        </w:rPr>
        <w:t>Financial Officer’s Report:</w:t>
      </w:r>
    </w:p>
    <w:p w14:paraId="5196D2CC" w14:textId="0362B82F" w:rsidR="002F37A6" w:rsidRDefault="00872251" w:rsidP="00D67775">
      <w:pPr>
        <w:rPr>
          <w:lang w:val="en-GB"/>
        </w:rPr>
      </w:pPr>
      <w:r>
        <w:rPr>
          <w:lang w:val="en-GB"/>
        </w:rPr>
        <w:t>Expenditure for the year 2023/24 was mainly within Budget except for Parish Maintenance and Purchases.  This was due to exceptional items including interior painting of the Bus Shelter interior and GreenThumb treatment to the Green.</w:t>
      </w:r>
    </w:p>
    <w:p w14:paraId="26BA4AF1" w14:textId="77777777" w:rsidR="00872251" w:rsidRDefault="00872251" w:rsidP="00D67775">
      <w:pPr>
        <w:rPr>
          <w:lang w:val="en-GB"/>
        </w:rPr>
      </w:pPr>
    </w:p>
    <w:p w14:paraId="6373712B" w14:textId="047363F5" w:rsidR="00872251" w:rsidRDefault="00872251" w:rsidP="00D67775">
      <w:pPr>
        <w:rPr>
          <w:lang w:val="en-GB"/>
        </w:rPr>
      </w:pPr>
      <w:r>
        <w:rPr>
          <w:lang w:val="en-GB"/>
        </w:rPr>
        <w:t>After paying for the Speed Sign and deducting ring-fenced sums, the balance going forward into 2024/25 will be £4,825.00, a reduction in the Parish Reserves due to the PCs decisions not to raise the Precept for over ten years.   This has now been raised by 4% to £9,800 for the year 2024/25.</w:t>
      </w:r>
    </w:p>
    <w:p w14:paraId="3232AD04" w14:textId="77777777" w:rsidR="00872251" w:rsidRDefault="00872251" w:rsidP="00D67775">
      <w:pPr>
        <w:rPr>
          <w:lang w:val="en-GB"/>
        </w:rPr>
      </w:pPr>
    </w:p>
    <w:p w14:paraId="5336BA70" w14:textId="47E57ED8" w:rsidR="00872251" w:rsidRPr="00872251" w:rsidRDefault="00872251" w:rsidP="00D67775">
      <w:pPr>
        <w:rPr>
          <w:lang w:val="en-GB"/>
        </w:rPr>
      </w:pPr>
      <w:r>
        <w:rPr>
          <w:u w:val="single"/>
          <w:lang w:val="en-GB"/>
        </w:rPr>
        <w:t>Internal Audit</w:t>
      </w:r>
      <w:r>
        <w:rPr>
          <w:lang w:val="en-GB"/>
        </w:rPr>
        <w:t xml:space="preserve">:  </w:t>
      </w:r>
      <w:r w:rsidR="00516BEB">
        <w:rPr>
          <w:lang w:val="en-GB"/>
        </w:rPr>
        <w:t xml:space="preserve">Mrs. Gail Dillon has agreed to carry out the Internal Audit again this year and the Council </w:t>
      </w:r>
      <w:r w:rsidR="008044F9">
        <w:rPr>
          <w:lang w:val="en-GB"/>
        </w:rPr>
        <w:t xml:space="preserve">wished to convey </w:t>
      </w:r>
      <w:r w:rsidR="00516BEB">
        <w:rPr>
          <w:lang w:val="en-GB"/>
        </w:rPr>
        <w:t>their thanks.</w:t>
      </w:r>
    </w:p>
    <w:p w14:paraId="0DFA1B03" w14:textId="77777777" w:rsidR="00EF24A7" w:rsidRDefault="00EF24A7" w:rsidP="00D67775">
      <w:pPr>
        <w:rPr>
          <w:lang w:val="en-GB"/>
        </w:rPr>
      </w:pPr>
    </w:p>
    <w:p w14:paraId="010E3D47" w14:textId="1F9125F9" w:rsidR="00EF24A7" w:rsidRDefault="00EF24A7" w:rsidP="00576C72">
      <w:pPr>
        <w:rPr>
          <w:u w:val="single"/>
          <w:lang w:val="en-GB"/>
        </w:rPr>
      </w:pPr>
      <w:r>
        <w:rPr>
          <w:u w:val="single"/>
          <w:lang w:val="en-GB"/>
        </w:rPr>
        <w:t xml:space="preserve">Agenda </w:t>
      </w:r>
      <w:r w:rsidR="00576C72">
        <w:rPr>
          <w:u w:val="single"/>
          <w:lang w:val="en-GB"/>
        </w:rPr>
        <w:t xml:space="preserve">Item </w:t>
      </w:r>
      <w:r w:rsidR="006F54C5">
        <w:rPr>
          <w:u w:val="single"/>
          <w:lang w:val="en-GB"/>
        </w:rPr>
        <w:t>7:</w:t>
      </w:r>
      <w:r w:rsidR="006F54C5">
        <w:rPr>
          <w:u w:val="single"/>
          <w:lang w:val="en-GB"/>
        </w:rPr>
        <w:tab/>
        <w:t xml:space="preserve">Discuss and Agree </w:t>
      </w:r>
      <w:r w:rsidR="00137D90">
        <w:rPr>
          <w:u w:val="single"/>
          <w:lang w:val="en-GB"/>
        </w:rPr>
        <w:t xml:space="preserve">a </w:t>
      </w:r>
      <w:r w:rsidR="006F54C5">
        <w:rPr>
          <w:u w:val="single"/>
          <w:lang w:val="en-GB"/>
        </w:rPr>
        <w:t>Donation</w:t>
      </w:r>
      <w:r w:rsidR="00137D90">
        <w:rPr>
          <w:u w:val="single"/>
          <w:lang w:val="en-GB"/>
        </w:rPr>
        <w:t xml:space="preserve"> to the local Girl Guides</w:t>
      </w:r>
    </w:p>
    <w:p w14:paraId="3D048F64" w14:textId="66BE82E2" w:rsidR="00137D90" w:rsidRPr="00137D90" w:rsidRDefault="00137D90" w:rsidP="00576C72">
      <w:pPr>
        <w:rPr>
          <w:lang w:val="en-GB"/>
        </w:rPr>
      </w:pPr>
      <w:r w:rsidRPr="00137D90">
        <w:rPr>
          <w:lang w:val="en-GB"/>
        </w:rPr>
        <w:t>After so</w:t>
      </w:r>
      <w:r>
        <w:rPr>
          <w:lang w:val="en-GB"/>
        </w:rPr>
        <w:t>me discussion it was proposed and agreed, with one abstention, to donate £200 to the Girl Guides general funds.</w:t>
      </w:r>
    </w:p>
    <w:p w14:paraId="0E407B1B" w14:textId="77777777" w:rsidR="00137D90" w:rsidRDefault="00137D90" w:rsidP="00576C72">
      <w:pPr>
        <w:rPr>
          <w:u w:val="single"/>
          <w:lang w:val="en-GB"/>
        </w:rPr>
      </w:pPr>
    </w:p>
    <w:p w14:paraId="5032362D" w14:textId="1553FD8C" w:rsidR="005F4071" w:rsidRDefault="005F4071" w:rsidP="00576C72">
      <w:pPr>
        <w:rPr>
          <w:u w:val="single"/>
          <w:lang w:val="en-GB"/>
        </w:rPr>
      </w:pPr>
      <w:r>
        <w:rPr>
          <w:u w:val="single"/>
          <w:lang w:val="en-GB"/>
        </w:rPr>
        <w:t>Agenda Item 8:</w:t>
      </w:r>
      <w:r>
        <w:rPr>
          <w:u w:val="single"/>
          <w:lang w:val="en-GB"/>
        </w:rPr>
        <w:tab/>
        <w:t xml:space="preserve">Discuss and agree </w:t>
      </w:r>
      <w:r w:rsidR="00137D90">
        <w:rPr>
          <w:u w:val="single"/>
          <w:lang w:val="en-GB"/>
        </w:rPr>
        <w:t xml:space="preserve">the purchase of a Parish Council </w:t>
      </w:r>
      <w:proofErr w:type="gramStart"/>
      <w:r w:rsidR="00137D90">
        <w:rPr>
          <w:u w:val="single"/>
          <w:lang w:val="en-GB"/>
        </w:rPr>
        <w:t>computer</w:t>
      </w:r>
      <w:proofErr w:type="gramEnd"/>
    </w:p>
    <w:p w14:paraId="33229B3F" w14:textId="06E2BE6E" w:rsidR="00137D90" w:rsidRDefault="00137D90" w:rsidP="00576C72">
      <w:pPr>
        <w:rPr>
          <w:lang w:val="en-GB"/>
        </w:rPr>
      </w:pPr>
      <w:r>
        <w:rPr>
          <w:lang w:val="en-GB"/>
        </w:rPr>
        <w:t xml:space="preserve">This had been proposed as necessary by Cllr O’Dell who assists the Clerk with the PC Website.  Mrs. Jenkins has researched and been recommended a </w:t>
      </w:r>
      <w:proofErr w:type="spellStart"/>
      <w:r>
        <w:rPr>
          <w:lang w:val="en-GB"/>
        </w:rPr>
        <w:t>Lenova</w:t>
      </w:r>
      <w:proofErr w:type="spellEnd"/>
      <w:r>
        <w:rPr>
          <w:lang w:val="en-GB"/>
        </w:rPr>
        <w:t xml:space="preserve"> IdeaPad Slim 3 Gen 8 at a current cost of £470.   A budget of £500 for this purchase was proposed and approved by all councillors.</w:t>
      </w:r>
    </w:p>
    <w:p w14:paraId="7BDE7926" w14:textId="1111C57D" w:rsidR="00137D90" w:rsidRDefault="00137D90" w:rsidP="00576C72">
      <w:pPr>
        <w:rPr>
          <w:lang w:val="en-GB"/>
        </w:rPr>
      </w:pPr>
    </w:p>
    <w:p w14:paraId="14FB72BC" w14:textId="77777777" w:rsidR="00137D90" w:rsidRDefault="00137D90" w:rsidP="00576C72">
      <w:pPr>
        <w:rPr>
          <w:lang w:val="en-GB"/>
        </w:rPr>
      </w:pPr>
    </w:p>
    <w:p w14:paraId="54C4167E" w14:textId="64E256CA" w:rsidR="00E31428" w:rsidRPr="00E31428" w:rsidRDefault="005F4071" w:rsidP="00507988">
      <w:pPr>
        <w:rPr>
          <w:lang w:val="en-GB"/>
        </w:rPr>
      </w:pPr>
      <w:r>
        <w:rPr>
          <w:u w:val="single"/>
          <w:lang w:val="en-GB"/>
        </w:rPr>
        <w:t>Agenda Item 9:</w:t>
      </w:r>
      <w:r>
        <w:rPr>
          <w:u w:val="single"/>
          <w:lang w:val="en-GB"/>
        </w:rPr>
        <w:tab/>
      </w:r>
      <w:r w:rsidR="00507988">
        <w:rPr>
          <w:u w:val="single"/>
          <w:lang w:val="en-GB"/>
        </w:rPr>
        <w:t>Discuss whether a Parish Meeting should be held in May 2024</w:t>
      </w:r>
    </w:p>
    <w:p w14:paraId="4B4EC775" w14:textId="11740259" w:rsidR="00E31428" w:rsidRDefault="00507988" w:rsidP="003C580A">
      <w:pPr>
        <w:rPr>
          <w:lang w:val="en-GB"/>
        </w:rPr>
      </w:pPr>
      <w:r>
        <w:rPr>
          <w:lang w:val="en-GB"/>
        </w:rPr>
        <w:t xml:space="preserve">Annual Parish Meetings are required to be held annually in May but one has not </w:t>
      </w:r>
      <w:r w:rsidR="004873DF">
        <w:rPr>
          <w:lang w:val="en-GB"/>
        </w:rPr>
        <w:t xml:space="preserve">taken place </w:t>
      </w:r>
      <w:r>
        <w:rPr>
          <w:lang w:val="en-GB"/>
        </w:rPr>
        <w:t xml:space="preserve">in Meysey Hampton </w:t>
      </w:r>
      <w:r w:rsidR="004873DF">
        <w:rPr>
          <w:lang w:val="en-GB"/>
        </w:rPr>
        <w:t>for several years, due to lack of interest when they</w:t>
      </w:r>
      <w:r w:rsidR="008044F9">
        <w:rPr>
          <w:lang w:val="en-GB"/>
        </w:rPr>
        <w:t xml:space="preserve"> </w:t>
      </w:r>
      <w:r w:rsidR="004873DF">
        <w:rPr>
          <w:lang w:val="en-GB"/>
        </w:rPr>
        <w:t>were arranged</w:t>
      </w:r>
      <w:r w:rsidR="008044F9">
        <w:rPr>
          <w:lang w:val="en-GB"/>
        </w:rPr>
        <w:t xml:space="preserve"> in previous years</w:t>
      </w:r>
      <w:r w:rsidR="004873DF">
        <w:rPr>
          <w:lang w:val="en-GB"/>
        </w:rPr>
        <w:t>.   After lively debate it was agreed that a Parish Meeting would be called for 15</w:t>
      </w:r>
      <w:r w:rsidR="004873DF" w:rsidRPr="004873DF">
        <w:rPr>
          <w:vertAlign w:val="superscript"/>
          <w:lang w:val="en-GB"/>
        </w:rPr>
        <w:t>th</w:t>
      </w:r>
      <w:r w:rsidR="004873DF">
        <w:rPr>
          <w:lang w:val="en-GB"/>
        </w:rPr>
        <w:t xml:space="preserve"> May prior to the opening of the next Parish Council Meeting.  Information will be circulated in due course.</w:t>
      </w:r>
    </w:p>
    <w:p w14:paraId="12408D77" w14:textId="77777777" w:rsidR="007D57A7" w:rsidRDefault="007D57A7" w:rsidP="003C580A">
      <w:pPr>
        <w:rPr>
          <w:lang w:val="en-GB"/>
        </w:rPr>
      </w:pPr>
    </w:p>
    <w:p w14:paraId="664757CB" w14:textId="3ECD81C3" w:rsidR="007921A6" w:rsidRDefault="00E31428" w:rsidP="00507988">
      <w:pPr>
        <w:rPr>
          <w:u w:val="single"/>
          <w:lang w:val="en-GB"/>
        </w:rPr>
      </w:pPr>
      <w:r>
        <w:rPr>
          <w:u w:val="single"/>
          <w:lang w:val="en-GB"/>
        </w:rPr>
        <w:t>Agenda Item 1</w:t>
      </w:r>
      <w:r w:rsidR="004873DF">
        <w:rPr>
          <w:u w:val="single"/>
          <w:lang w:val="en-GB"/>
        </w:rPr>
        <w:t>0</w:t>
      </w:r>
      <w:r>
        <w:rPr>
          <w:u w:val="single"/>
          <w:lang w:val="en-GB"/>
        </w:rPr>
        <w:tab/>
      </w:r>
      <w:r w:rsidR="004873DF">
        <w:rPr>
          <w:u w:val="single"/>
          <w:lang w:val="en-GB"/>
        </w:rPr>
        <w:t>Current Planning Applications.</w:t>
      </w:r>
    </w:p>
    <w:p w14:paraId="634CF3FA" w14:textId="60261253" w:rsidR="004873DF" w:rsidRPr="004873DF" w:rsidRDefault="004873DF" w:rsidP="00507988">
      <w:pPr>
        <w:rPr>
          <w:lang w:val="en-GB"/>
        </w:rPr>
      </w:pPr>
      <w:r>
        <w:rPr>
          <w:lang w:val="en-GB"/>
        </w:rPr>
        <w:t>Nothing to report.</w:t>
      </w:r>
    </w:p>
    <w:p w14:paraId="623BFF57" w14:textId="77777777" w:rsidR="00267885" w:rsidRDefault="00267885" w:rsidP="00D67775">
      <w:pPr>
        <w:rPr>
          <w:lang w:val="en-GB"/>
        </w:rPr>
      </w:pPr>
    </w:p>
    <w:p w14:paraId="4573DA66" w14:textId="2AB4A5E5" w:rsidR="00A26F39" w:rsidRDefault="00A26F39" w:rsidP="00D67775">
      <w:pPr>
        <w:rPr>
          <w:u w:val="single"/>
          <w:lang w:val="en-GB"/>
        </w:rPr>
      </w:pPr>
      <w:r>
        <w:rPr>
          <w:u w:val="single"/>
          <w:lang w:val="en-GB"/>
        </w:rPr>
        <w:t xml:space="preserve">Agenda Item </w:t>
      </w:r>
      <w:r w:rsidR="005F4071">
        <w:rPr>
          <w:u w:val="single"/>
          <w:lang w:val="en-GB"/>
        </w:rPr>
        <w:t>1</w:t>
      </w:r>
      <w:r w:rsidR="004873DF">
        <w:rPr>
          <w:u w:val="single"/>
          <w:lang w:val="en-GB"/>
        </w:rPr>
        <w:t>1</w:t>
      </w:r>
      <w:r>
        <w:rPr>
          <w:u w:val="single"/>
          <w:lang w:val="en-GB"/>
        </w:rPr>
        <w:tab/>
        <w:t>Questions from the Public</w:t>
      </w:r>
    </w:p>
    <w:p w14:paraId="7C8C1928" w14:textId="19E1A975" w:rsidR="001D3E8C" w:rsidRDefault="004873DF" w:rsidP="00D67775">
      <w:pPr>
        <w:rPr>
          <w:lang w:val="en-GB"/>
        </w:rPr>
      </w:pPr>
      <w:r>
        <w:rPr>
          <w:lang w:val="en-GB"/>
        </w:rPr>
        <w:t>None.</w:t>
      </w:r>
    </w:p>
    <w:p w14:paraId="76B9F9A5" w14:textId="77777777" w:rsidR="004873DF" w:rsidRPr="004C7A0E" w:rsidRDefault="004873DF" w:rsidP="00D67775">
      <w:pPr>
        <w:rPr>
          <w:lang w:val="en-GB"/>
        </w:rPr>
      </w:pPr>
    </w:p>
    <w:p w14:paraId="1BFC5A1F" w14:textId="599EE55E" w:rsidR="002D14D0" w:rsidRDefault="001C2446" w:rsidP="00D67775">
      <w:pPr>
        <w:rPr>
          <w:lang w:val="en-GB"/>
        </w:rPr>
      </w:pPr>
      <w:r>
        <w:rPr>
          <w:u w:val="single"/>
          <w:lang w:val="en-GB"/>
        </w:rPr>
        <w:t xml:space="preserve">Agenda Item </w:t>
      </w:r>
      <w:r w:rsidR="003244B8">
        <w:rPr>
          <w:u w:val="single"/>
          <w:lang w:val="en-GB"/>
        </w:rPr>
        <w:t>1</w:t>
      </w:r>
      <w:r w:rsidR="004873DF">
        <w:rPr>
          <w:u w:val="single"/>
          <w:lang w:val="en-GB"/>
        </w:rPr>
        <w:t>2</w:t>
      </w:r>
      <w:r>
        <w:rPr>
          <w:u w:val="single"/>
          <w:lang w:val="en-GB"/>
        </w:rPr>
        <w:tab/>
        <w:t>Any Other Business</w:t>
      </w:r>
    </w:p>
    <w:p w14:paraId="575A5E2A" w14:textId="0A945C38" w:rsidR="00E40767" w:rsidRDefault="004873DF" w:rsidP="00D67775">
      <w:pPr>
        <w:rPr>
          <w:lang w:val="en-GB"/>
        </w:rPr>
      </w:pPr>
      <w:r>
        <w:rPr>
          <w:lang w:val="en-GB"/>
        </w:rPr>
        <w:t xml:space="preserve">Cllr Williamson </w:t>
      </w:r>
      <w:r w:rsidR="00FE2EB9">
        <w:rPr>
          <w:lang w:val="en-GB"/>
        </w:rPr>
        <w:t xml:space="preserve">asked whether there was any news about the solar farm on land between Meysey Hampton and Poulton which had been proposed several years ago.  Cllr Spivey said that </w:t>
      </w:r>
      <w:r w:rsidR="008044F9">
        <w:rPr>
          <w:lang w:val="en-GB"/>
        </w:rPr>
        <w:t xml:space="preserve">no </w:t>
      </w:r>
      <w:r w:rsidR="00FE2EB9">
        <w:rPr>
          <w:lang w:val="en-GB"/>
        </w:rPr>
        <w:t xml:space="preserve">details of consultation or planning application had been received.  Cllr Williamson suggested that should this, or other similar applications, be </w:t>
      </w:r>
      <w:r w:rsidR="008044F9">
        <w:rPr>
          <w:lang w:val="en-GB"/>
        </w:rPr>
        <w:t>proposed</w:t>
      </w:r>
      <w:r w:rsidR="00FE2EB9">
        <w:rPr>
          <w:lang w:val="en-GB"/>
        </w:rPr>
        <w:t xml:space="preserve"> then permissive paths and access should be a significant part of any negotiations.</w:t>
      </w:r>
    </w:p>
    <w:p w14:paraId="44B77B7F" w14:textId="77777777" w:rsidR="00267885" w:rsidRPr="00267885" w:rsidRDefault="00267885" w:rsidP="00D67775">
      <w:pPr>
        <w:rPr>
          <w:lang w:val="en-GB"/>
        </w:rPr>
      </w:pPr>
    </w:p>
    <w:p w14:paraId="46B28AAC" w14:textId="4BCA081B" w:rsidR="009879FB" w:rsidRDefault="000A4271" w:rsidP="00D67775">
      <w:pPr>
        <w:rPr>
          <w:u w:val="single"/>
          <w:lang w:val="en-GB"/>
        </w:rPr>
      </w:pPr>
      <w:r>
        <w:rPr>
          <w:u w:val="single"/>
          <w:lang w:val="en-GB"/>
        </w:rPr>
        <w:t xml:space="preserve">Agenda Item </w:t>
      </w:r>
      <w:r w:rsidR="003244B8">
        <w:rPr>
          <w:u w:val="single"/>
          <w:lang w:val="en-GB"/>
        </w:rPr>
        <w:t>1</w:t>
      </w:r>
      <w:r w:rsidR="00FE2EB9">
        <w:rPr>
          <w:u w:val="single"/>
          <w:lang w:val="en-GB"/>
        </w:rPr>
        <w:t>3</w:t>
      </w:r>
      <w:r>
        <w:rPr>
          <w:u w:val="single"/>
          <w:lang w:val="en-GB"/>
        </w:rPr>
        <w:tab/>
      </w:r>
      <w:r w:rsidR="00DA7196">
        <w:rPr>
          <w:u w:val="single"/>
          <w:lang w:val="en-GB"/>
        </w:rPr>
        <w:t xml:space="preserve"> </w:t>
      </w:r>
      <w:r w:rsidR="009879FB">
        <w:rPr>
          <w:u w:val="single"/>
          <w:lang w:val="en-GB"/>
        </w:rPr>
        <w:t>Date</w:t>
      </w:r>
      <w:r w:rsidR="00FE2EB9">
        <w:rPr>
          <w:u w:val="single"/>
          <w:lang w:val="en-GB"/>
        </w:rPr>
        <w:t>s</w:t>
      </w:r>
      <w:r w:rsidR="009879FB">
        <w:rPr>
          <w:u w:val="single"/>
          <w:lang w:val="en-GB"/>
        </w:rPr>
        <w:t xml:space="preserve"> of Meeting</w:t>
      </w:r>
      <w:r w:rsidR="00FE2EB9">
        <w:rPr>
          <w:u w:val="single"/>
          <w:lang w:val="en-GB"/>
        </w:rPr>
        <w:t>s in 2024/25</w:t>
      </w:r>
    </w:p>
    <w:p w14:paraId="41EE9B8C" w14:textId="05292106" w:rsidR="00820714" w:rsidRDefault="00FE2EB9" w:rsidP="00D67775">
      <w:pPr>
        <w:rPr>
          <w:lang w:val="en-GB"/>
        </w:rPr>
      </w:pPr>
      <w:r>
        <w:rPr>
          <w:lang w:val="en-GB"/>
        </w:rPr>
        <w:t>Meeting dates for the year were agreed as follows:</w:t>
      </w:r>
    </w:p>
    <w:p w14:paraId="7BCB0FD7" w14:textId="77777777" w:rsidR="00FE2EB9" w:rsidRDefault="00FE2EB9" w:rsidP="00D67775">
      <w:pPr>
        <w:rPr>
          <w:lang w:val="en-GB"/>
        </w:rPr>
      </w:pPr>
    </w:p>
    <w:p w14:paraId="7DB10EF2" w14:textId="02CBAB0B" w:rsidR="00FE2EB9" w:rsidRDefault="00FE2EB9" w:rsidP="00D67775">
      <w:pPr>
        <w:rPr>
          <w:lang w:val="en-GB"/>
        </w:rPr>
      </w:pPr>
      <w:r>
        <w:rPr>
          <w:lang w:val="en-GB"/>
        </w:rPr>
        <w:t>May 15</w:t>
      </w:r>
      <w:r w:rsidRPr="00FE2EB9">
        <w:rPr>
          <w:vertAlign w:val="superscript"/>
          <w:lang w:val="en-GB"/>
        </w:rPr>
        <w:t>th</w:t>
      </w:r>
      <w:r>
        <w:rPr>
          <w:lang w:val="en-GB"/>
        </w:rPr>
        <w:t>, 2024</w:t>
      </w:r>
    </w:p>
    <w:p w14:paraId="4A7A6836" w14:textId="16D10D55" w:rsidR="00FE2EB9" w:rsidRDefault="00FE2EB9" w:rsidP="00D67775">
      <w:pPr>
        <w:rPr>
          <w:lang w:val="en-GB"/>
        </w:rPr>
      </w:pPr>
      <w:r>
        <w:rPr>
          <w:lang w:val="en-GB"/>
        </w:rPr>
        <w:t>July 3</w:t>
      </w:r>
      <w:r w:rsidRPr="00FE2EB9">
        <w:rPr>
          <w:vertAlign w:val="superscript"/>
          <w:lang w:val="en-GB"/>
        </w:rPr>
        <w:t>rd</w:t>
      </w:r>
      <w:r>
        <w:rPr>
          <w:lang w:val="en-GB"/>
        </w:rPr>
        <w:t xml:space="preserve"> </w:t>
      </w:r>
    </w:p>
    <w:p w14:paraId="285C500A" w14:textId="5D3A156E" w:rsidR="00FE2EB9" w:rsidRDefault="00FE2EB9" w:rsidP="00D67775">
      <w:pPr>
        <w:rPr>
          <w:lang w:val="en-GB"/>
        </w:rPr>
      </w:pPr>
      <w:r>
        <w:rPr>
          <w:lang w:val="en-GB"/>
        </w:rPr>
        <w:t>September 11</w:t>
      </w:r>
      <w:r w:rsidRPr="00FE2EB9">
        <w:rPr>
          <w:vertAlign w:val="superscript"/>
          <w:lang w:val="en-GB"/>
        </w:rPr>
        <w:t>th</w:t>
      </w:r>
      <w:r>
        <w:rPr>
          <w:lang w:val="en-GB"/>
        </w:rPr>
        <w:t xml:space="preserve"> </w:t>
      </w:r>
    </w:p>
    <w:p w14:paraId="0376A4BC" w14:textId="56613E95" w:rsidR="00FE2EB9" w:rsidRDefault="00FE2EB9" w:rsidP="00D67775">
      <w:pPr>
        <w:rPr>
          <w:lang w:val="en-GB"/>
        </w:rPr>
      </w:pPr>
      <w:r>
        <w:rPr>
          <w:lang w:val="en-GB"/>
        </w:rPr>
        <w:t>December 4</w:t>
      </w:r>
      <w:r w:rsidRPr="00FE2EB9">
        <w:rPr>
          <w:vertAlign w:val="superscript"/>
          <w:lang w:val="en-GB"/>
        </w:rPr>
        <w:t>th</w:t>
      </w:r>
      <w:r>
        <w:rPr>
          <w:lang w:val="en-GB"/>
        </w:rPr>
        <w:t xml:space="preserve"> </w:t>
      </w:r>
    </w:p>
    <w:p w14:paraId="76E68449" w14:textId="30C95E7C" w:rsidR="00FE2EB9" w:rsidRDefault="00FE2EB9" w:rsidP="00D67775">
      <w:pPr>
        <w:rPr>
          <w:lang w:val="en-GB"/>
        </w:rPr>
      </w:pPr>
      <w:r>
        <w:rPr>
          <w:lang w:val="en-GB"/>
        </w:rPr>
        <w:t>March 5</w:t>
      </w:r>
      <w:r w:rsidRPr="00FE2EB9">
        <w:rPr>
          <w:vertAlign w:val="superscript"/>
          <w:lang w:val="en-GB"/>
        </w:rPr>
        <w:t>th</w:t>
      </w:r>
      <w:r>
        <w:rPr>
          <w:lang w:val="en-GB"/>
        </w:rPr>
        <w:t>, 2025</w:t>
      </w:r>
    </w:p>
    <w:p w14:paraId="0DF10A7B" w14:textId="77777777" w:rsidR="00FE2EB9" w:rsidRDefault="00FE2EB9" w:rsidP="00D67775">
      <w:pPr>
        <w:rPr>
          <w:lang w:val="en-GB"/>
        </w:rPr>
      </w:pPr>
    </w:p>
    <w:p w14:paraId="73E869D8" w14:textId="77777777" w:rsidR="00FE2EB9" w:rsidRDefault="00FE2EB9" w:rsidP="00D67775">
      <w:pPr>
        <w:rPr>
          <w:lang w:val="en-GB"/>
        </w:rPr>
      </w:pPr>
    </w:p>
    <w:p w14:paraId="7382D3EF" w14:textId="4633EF2A" w:rsidR="002849D3" w:rsidRDefault="00162FBF" w:rsidP="00D67775">
      <w:pPr>
        <w:rPr>
          <w:lang w:val="en-GB"/>
        </w:rPr>
      </w:pPr>
      <w:r>
        <w:rPr>
          <w:lang w:val="en-GB"/>
        </w:rPr>
        <w:t xml:space="preserve">There being no other business the meeting closed at </w:t>
      </w:r>
      <w:r w:rsidR="00FE2EB9">
        <w:rPr>
          <w:lang w:val="en-GB"/>
        </w:rPr>
        <w:t>8.50</w:t>
      </w:r>
      <w:r w:rsidR="0073294A">
        <w:rPr>
          <w:lang w:val="en-GB"/>
        </w:rPr>
        <w:t xml:space="preserve"> </w:t>
      </w:r>
      <w:r w:rsidR="00DA7196">
        <w:rPr>
          <w:lang w:val="en-GB"/>
        </w:rPr>
        <w:t>pm (2</w:t>
      </w:r>
      <w:r w:rsidR="00FE2EB9">
        <w:rPr>
          <w:lang w:val="en-GB"/>
        </w:rPr>
        <w:t>0</w:t>
      </w:r>
      <w:r w:rsidR="005203D3">
        <w:rPr>
          <w:lang w:val="en-GB"/>
        </w:rPr>
        <w:t>.</w:t>
      </w:r>
      <w:r w:rsidR="00FE2EB9">
        <w:rPr>
          <w:lang w:val="en-GB"/>
        </w:rPr>
        <w:t>5</w:t>
      </w:r>
      <w:r w:rsidR="000069F1">
        <w:rPr>
          <w:lang w:val="en-GB"/>
        </w:rPr>
        <w:t>0</w:t>
      </w:r>
      <w:r w:rsidR="00DA7196">
        <w:rPr>
          <w:lang w:val="en-GB"/>
        </w:rPr>
        <w:t xml:space="preserve"> hrs)</w:t>
      </w:r>
      <w:r w:rsidR="00995EC5">
        <w:rPr>
          <w:lang w:val="en-GB"/>
        </w:rPr>
        <w:t>.</w:t>
      </w:r>
    </w:p>
    <w:p w14:paraId="184F807B" w14:textId="4D5334D7" w:rsidR="00F1194B" w:rsidRDefault="00F1194B" w:rsidP="006665DF">
      <w:pPr>
        <w:jc w:val="both"/>
        <w:rPr>
          <w:lang w:val="en-GB"/>
        </w:rPr>
      </w:pPr>
    </w:p>
    <w:sectPr w:rsidR="00F1194B" w:rsidSect="00EF56F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7CAC4" w14:textId="77777777" w:rsidR="00EF56FE" w:rsidRDefault="00EF56FE" w:rsidP="006E3483">
      <w:r>
        <w:separator/>
      </w:r>
    </w:p>
  </w:endnote>
  <w:endnote w:type="continuationSeparator" w:id="0">
    <w:p w14:paraId="655AA14F" w14:textId="77777777" w:rsidR="00EF56FE" w:rsidRDefault="00EF56FE"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D6281" w14:textId="77777777" w:rsidR="00EF56FE" w:rsidRDefault="00EF56FE" w:rsidP="006E3483">
      <w:r>
        <w:separator/>
      </w:r>
    </w:p>
  </w:footnote>
  <w:footnote w:type="continuationSeparator" w:id="0">
    <w:p w14:paraId="21294236" w14:textId="77777777" w:rsidR="00EF56FE" w:rsidRDefault="00EF56FE"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6"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5"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4"/>
  </w:num>
  <w:num w:numId="2" w16cid:durableId="1098715793">
    <w:abstractNumId w:val="35"/>
  </w:num>
  <w:num w:numId="3" w16cid:durableId="1469782400">
    <w:abstractNumId w:val="27"/>
  </w:num>
  <w:num w:numId="4" w16cid:durableId="204635156">
    <w:abstractNumId w:val="28"/>
  </w:num>
  <w:num w:numId="5" w16cid:durableId="404425789">
    <w:abstractNumId w:val="19"/>
  </w:num>
  <w:num w:numId="6" w16cid:durableId="1029528384">
    <w:abstractNumId w:val="11"/>
  </w:num>
  <w:num w:numId="7" w16cid:durableId="297077504">
    <w:abstractNumId w:val="26"/>
  </w:num>
  <w:num w:numId="8" w16cid:durableId="32929243">
    <w:abstractNumId w:val="40"/>
  </w:num>
  <w:num w:numId="9" w16cid:durableId="1139809125">
    <w:abstractNumId w:val="36"/>
  </w:num>
  <w:num w:numId="10" w16cid:durableId="1861309944">
    <w:abstractNumId w:val="4"/>
  </w:num>
  <w:num w:numId="11" w16cid:durableId="1451629551">
    <w:abstractNumId w:val="5"/>
  </w:num>
  <w:num w:numId="12" w16cid:durableId="842361337">
    <w:abstractNumId w:val="30"/>
  </w:num>
  <w:num w:numId="13" w16cid:durableId="906647694">
    <w:abstractNumId w:val="32"/>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29"/>
  </w:num>
  <w:num w:numId="20" w16cid:durableId="235475429">
    <w:abstractNumId w:val="38"/>
  </w:num>
  <w:num w:numId="21" w16cid:durableId="860627119">
    <w:abstractNumId w:val="6"/>
  </w:num>
  <w:num w:numId="22" w16cid:durableId="1034303713">
    <w:abstractNumId w:val="43"/>
  </w:num>
  <w:num w:numId="23" w16cid:durableId="847788861">
    <w:abstractNumId w:val="8"/>
  </w:num>
  <w:num w:numId="24" w16cid:durableId="1730764784">
    <w:abstractNumId w:val="37"/>
  </w:num>
  <w:num w:numId="25" w16cid:durableId="1941446489">
    <w:abstractNumId w:val="25"/>
  </w:num>
  <w:num w:numId="26" w16cid:durableId="988482003">
    <w:abstractNumId w:val="20"/>
  </w:num>
  <w:num w:numId="27" w16cid:durableId="525564394">
    <w:abstractNumId w:val="18"/>
  </w:num>
  <w:num w:numId="28" w16cid:durableId="1653485439">
    <w:abstractNumId w:val="12"/>
  </w:num>
  <w:num w:numId="29" w16cid:durableId="583492049">
    <w:abstractNumId w:val="46"/>
  </w:num>
  <w:num w:numId="30" w16cid:durableId="1521359294">
    <w:abstractNumId w:val="2"/>
  </w:num>
  <w:num w:numId="31" w16cid:durableId="654647516">
    <w:abstractNumId w:val="31"/>
  </w:num>
  <w:num w:numId="32" w16cid:durableId="5251362">
    <w:abstractNumId w:val="21"/>
  </w:num>
  <w:num w:numId="33" w16cid:durableId="1775901421">
    <w:abstractNumId w:val="7"/>
  </w:num>
  <w:num w:numId="34" w16cid:durableId="1562710610">
    <w:abstractNumId w:val="34"/>
  </w:num>
  <w:num w:numId="35" w16cid:durableId="854225007">
    <w:abstractNumId w:val="15"/>
  </w:num>
  <w:num w:numId="36" w16cid:durableId="1929077336">
    <w:abstractNumId w:val="45"/>
  </w:num>
  <w:num w:numId="37" w16cid:durableId="877203747">
    <w:abstractNumId w:val="17"/>
  </w:num>
  <w:num w:numId="38" w16cid:durableId="1498613702">
    <w:abstractNumId w:val="0"/>
  </w:num>
  <w:num w:numId="39" w16cid:durableId="1517305555">
    <w:abstractNumId w:val="33"/>
  </w:num>
  <w:num w:numId="40" w16cid:durableId="1699115192">
    <w:abstractNumId w:val="41"/>
  </w:num>
  <w:num w:numId="41" w16cid:durableId="362094274">
    <w:abstractNumId w:val="22"/>
  </w:num>
  <w:num w:numId="42" w16cid:durableId="406072577">
    <w:abstractNumId w:val="24"/>
  </w:num>
  <w:num w:numId="43" w16cid:durableId="822042406">
    <w:abstractNumId w:val="9"/>
  </w:num>
  <w:num w:numId="44" w16cid:durableId="518205654">
    <w:abstractNumId w:val="42"/>
  </w:num>
  <w:num w:numId="45" w16cid:durableId="1393967633">
    <w:abstractNumId w:val="3"/>
  </w:num>
  <w:num w:numId="46" w16cid:durableId="373703258">
    <w:abstractNumId w:val="14"/>
  </w:num>
  <w:num w:numId="47" w16cid:durableId="16953766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78E1"/>
    <w:rsid w:val="00070522"/>
    <w:rsid w:val="0007074C"/>
    <w:rsid w:val="000709A9"/>
    <w:rsid w:val="00072655"/>
    <w:rsid w:val="000740D9"/>
    <w:rsid w:val="00075B70"/>
    <w:rsid w:val="00077259"/>
    <w:rsid w:val="0007791A"/>
    <w:rsid w:val="0007796C"/>
    <w:rsid w:val="00080272"/>
    <w:rsid w:val="00080CA0"/>
    <w:rsid w:val="00081711"/>
    <w:rsid w:val="000829D3"/>
    <w:rsid w:val="0008442D"/>
    <w:rsid w:val="00085316"/>
    <w:rsid w:val="00085DB5"/>
    <w:rsid w:val="00085DFC"/>
    <w:rsid w:val="00085F60"/>
    <w:rsid w:val="00090A77"/>
    <w:rsid w:val="00090B1C"/>
    <w:rsid w:val="00091C32"/>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2C5B"/>
    <w:rsid w:val="000B2CC0"/>
    <w:rsid w:val="000B2D14"/>
    <w:rsid w:val="000B47F7"/>
    <w:rsid w:val="000B5459"/>
    <w:rsid w:val="000B554D"/>
    <w:rsid w:val="000B723C"/>
    <w:rsid w:val="000C0C65"/>
    <w:rsid w:val="000C0C75"/>
    <w:rsid w:val="000C26EE"/>
    <w:rsid w:val="000C39C1"/>
    <w:rsid w:val="000C417A"/>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3646"/>
    <w:rsid w:val="000F5083"/>
    <w:rsid w:val="001001C7"/>
    <w:rsid w:val="00100751"/>
    <w:rsid w:val="00101A5B"/>
    <w:rsid w:val="0010223A"/>
    <w:rsid w:val="001026D1"/>
    <w:rsid w:val="001033F4"/>
    <w:rsid w:val="00103A70"/>
    <w:rsid w:val="00103CF3"/>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20483"/>
    <w:rsid w:val="00121AE2"/>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D90"/>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4C1"/>
    <w:rsid w:val="001706FA"/>
    <w:rsid w:val="00170D43"/>
    <w:rsid w:val="001727BB"/>
    <w:rsid w:val="001740F2"/>
    <w:rsid w:val="001742F9"/>
    <w:rsid w:val="00176091"/>
    <w:rsid w:val="0017665B"/>
    <w:rsid w:val="00177D2D"/>
    <w:rsid w:val="00180BB5"/>
    <w:rsid w:val="00181253"/>
    <w:rsid w:val="00181D53"/>
    <w:rsid w:val="00181F4B"/>
    <w:rsid w:val="00181F8F"/>
    <w:rsid w:val="001825A9"/>
    <w:rsid w:val="0018301B"/>
    <w:rsid w:val="00183B79"/>
    <w:rsid w:val="00185BB2"/>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B3D"/>
    <w:rsid w:val="001A4BD6"/>
    <w:rsid w:val="001A60F2"/>
    <w:rsid w:val="001A641A"/>
    <w:rsid w:val="001B1273"/>
    <w:rsid w:val="001B25ED"/>
    <w:rsid w:val="001B3B66"/>
    <w:rsid w:val="001B496A"/>
    <w:rsid w:val="001C01CF"/>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201A5B"/>
    <w:rsid w:val="00202165"/>
    <w:rsid w:val="0020219C"/>
    <w:rsid w:val="00202259"/>
    <w:rsid w:val="002026A9"/>
    <w:rsid w:val="00202E26"/>
    <w:rsid w:val="00202EBA"/>
    <w:rsid w:val="00203E46"/>
    <w:rsid w:val="0020451A"/>
    <w:rsid w:val="002047D2"/>
    <w:rsid w:val="0020486E"/>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70"/>
    <w:rsid w:val="002261E3"/>
    <w:rsid w:val="002271C3"/>
    <w:rsid w:val="00227B56"/>
    <w:rsid w:val="00230A73"/>
    <w:rsid w:val="002310C4"/>
    <w:rsid w:val="00233200"/>
    <w:rsid w:val="00235468"/>
    <w:rsid w:val="00235F4A"/>
    <w:rsid w:val="002368A2"/>
    <w:rsid w:val="0023786F"/>
    <w:rsid w:val="002407E3"/>
    <w:rsid w:val="00240F10"/>
    <w:rsid w:val="00242A31"/>
    <w:rsid w:val="00245FC6"/>
    <w:rsid w:val="0024665E"/>
    <w:rsid w:val="002469CA"/>
    <w:rsid w:val="00250BAE"/>
    <w:rsid w:val="00251CFC"/>
    <w:rsid w:val="00252BC3"/>
    <w:rsid w:val="0025690E"/>
    <w:rsid w:val="0026087D"/>
    <w:rsid w:val="00262E32"/>
    <w:rsid w:val="002647EF"/>
    <w:rsid w:val="00264A51"/>
    <w:rsid w:val="00265689"/>
    <w:rsid w:val="00265B06"/>
    <w:rsid w:val="0026658D"/>
    <w:rsid w:val="00266F34"/>
    <w:rsid w:val="00267885"/>
    <w:rsid w:val="00271C18"/>
    <w:rsid w:val="0027224B"/>
    <w:rsid w:val="00273FC0"/>
    <w:rsid w:val="00274395"/>
    <w:rsid w:val="00274607"/>
    <w:rsid w:val="00274951"/>
    <w:rsid w:val="002751F7"/>
    <w:rsid w:val="00275C1C"/>
    <w:rsid w:val="002803D0"/>
    <w:rsid w:val="0028061B"/>
    <w:rsid w:val="002806B9"/>
    <w:rsid w:val="00282866"/>
    <w:rsid w:val="00283375"/>
    <w:rsid w:val="002834E6"/>
    <w:rsid w:val="00283E2D"/>
    <w:rsid w:val="002840C4"/>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4BC"/>
    <w:rsid w:val="002A4AD8"/>
    <w:rsid w:val="002A6801"/>
    <w:rsid w:val="002A6C16"/>
    <w:rsid w:val="002A6E9F"/>
    <w:rsid w:val="002A7843"/>
    <w:rsid w:val="002B1343"/>
    <w:rsid w:val="002B4BA7"/>
    <w:rsid w:val="002B7466"/>
    <w:rsid w:val="002B75C1"/>
    <w:rsid w:val="002B7C0D"/>
    <w:rsid w:val="002C05EF"/>
    <w:rsid w:val="002C0B10"/>
    <w:rsid w:val="002C4790"/>
    <w:rsid w:val="002C4904"/>
    <w:rsid w:val="002C4AF6"/>
    <w:rsid w:val="002D0216"/>
    <w:rsid w:val="002D1257"/>
    <w:rsid w:val="002D131D"/>
    <w:rsid w:val="002D14D0"/>
    <w:rsid w:val="002D1CC2"/>
    <w:rsid w:val="002D630A"/>
    <w:rsid w:val="002D6F3E"/>
    <w:rsid w:val="002D787A"/>
    <w:rsid w:val="002E02BE"/>
    <w:rsid w:val="002E0B94"/>
    <w:rsid w:val="002E1201"/>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4B8"/>
    <w:rsid w:val="0032487C"/>
    <w:rsid w:val="003259BB"/>
    <w:rsid w:val="003266D8"/>
    <w:rsid w:val="00327972"/>
    <w:rsid w:val="00327BB3"/>
    <w:rsid w:val="00330CFD"/>
    <w:rsid w:val="00332EAD"/>
    <w:rsid w:val="0033406F"/>
    <w:rsid w:val="003346B7"/>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70076"/>
    <w:rsid w:val="00370249"/>
    <w:rsid w:val="003721C8"/>
    <w:rsid w:val="003724FA"/>
    <w:rsid w:val="00374174"/>
    <w:rsid w:val="00375686"/>
    <w:rsid w:val="003767E3"/>
    <w:rsid w:val="00376B70"/>
    <w:rsid w:val="00376D96"/>
    <w:rsid w:val="00377A22"/>
    <w:rsid w:val="003804F1"/>
    <w:rsid w:val="00380BA8"/>
    <w:rsid w:val="00382FAD"/>
    <w:rsid w:val="00383398"/>
    <w:rsid w:val="00383697"/>
    <w:rsid w:val="003856FE"/>
    <w:rsid w:val="00385FA6"/>
    <w:rsid w:val="0038658B"/>
    <w:rsid w:val="00387C1D"/>
    <w:rsid w:val="003917ED"/>
    <w:rsid w:val="00392C97"/>
    <w:rsid w:val="00393EAD"/>
    <w:rsid w:val="0039401F"/>
    <w:rsid w:val="0039445D"/>
    <w:rsid w:val="003957C5"/>
    <w:rsid w:val="00396986"/>
    <w:rsid w:val="003A0EF5"/>
    <w:rsid w:val="003A353E"/>
    <w:rsid w:val="003A374C"/>
    <w:rsid w:val="003A4D3E"/>
    <w:rsid w:val="003A692F"/>
    <w:rsid w:val="003B01E0"/>
    <w:rsid w:val="003B2741"/>
    <w:rsid w:val="003B338E"/>
    <w:rsid w:val="003B4711"/>
    <w:rsid w:val="003B535C"/>
    <w:rsid w:val="003B5A02"/>
    <w:rsid w:val="003B76F0"/>
    <w:rsid w:val="003C0EF4"/>
    <w:rsid w:val="003C22EF"/>
    <w:rsid w:val="003C31C6"/>
    <w:rsid w:val="003C42B1"/>
    <w:rsid w:val="003C5532"/>
    <w:rsid w:val="003C580A"/>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ACA"/>
    <w:rsid w:val="003E7B13"/>
    <w:rsid w:val="003F0167"/>
    <w:rsid w:val="003F2005"/>
    <w:rsid w:val="003F479D"/>
    <w:rsid w:val="003F67D5"/>
    <w:rsid w:val="004004EB"/>
    <w:rsid w:val="00400A1A"/>
    <w:rsid w:val="004012D4"/>
    <w:rsid w:val="004019F2"/>
    <w:rsid w:val="00402F00"/>
    <w:rsid w:val="00404691"/>
    <w:rsid w:val="004049B6"/>
    <w:rsid w:val="00405685"/>
    <w:rsid w:val="00405F85"/>
    <w:rsid w:val="004103F0"/>
    <w:rsid w:val="004106C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34391"/>
    <w:rsid w:val="00434A9E"/>
    <w:rsid w:val="00434BF5"/>
    <w:rsid w:val="0043507F"/>
    <w:rsid w:val="0043643D"/>
    <w:rsid w:val="00436C9A"/>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BA1"/>
    <w:rsid w:val="004950EA"/>
    <w:rsid w:val="004958A6"/>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C7A0E"/>
    <w:rsid w:val="004D0D7A"/>
    <w:rsid w:val="004D13DF"/>
    <w:rsid w:val="004D1ED3"/>
    <w:rsid w:val="004D276C"/>
    <w:rsid w:val="004D2AB4"/>
    <w:rsid w:val="004D3CA1"/>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1E79"/>
    <w:rsid w:val="004F2DAB"/>
    <w:rsid w:val="004F2F8B"/>
    <w:rsid w:val="004F78C5"/>
    <w:rsid w:val="0050187B"/>
    <w:rsid w:val="0050189C"/>
    <w:rsid w:val="00502B77"/>
    <w:rsid w:val="0050308D"/>
    <w:rsid w:val="0050368A"/>
    <w:rsid w:val="00504847"/>
    <w:rsid w:val="0050490C"/>
    <w:rsid w:val="00505312"/>
    <w:rsid w:val="005057A2"/>
    <w:rsid w:val="00507988"/>
    <w:rsid w:val="00507BEF"/>
    <w:rsid w:val="00510D46"/>
    <w:rsid w:val="00511999"/>
    <w:rsid w:val="00512F07"/>
    <w:rsid w:val="0051321A"/>
    <w:rsid w:val="00515F4A"/>
    <w:rsid w:val="00516BEB"/>
    <w:rsid w:val="00517881"/>
    <w:rsid w:val="005203D3"/>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37C9B"/>
    <w:rsid w:val="005400E8"/>
    <w:rsid w:val="005402A9"/>
    <w:rsid w:val="0054047E"/>
    <w:rsid w:val="00541F80"/>
    <w:rsid w:val="00541FD7"/>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3113"/>
    <w:rsid w:val="00563AC4"/>
    <w:rsid w:val="005657A6"/>
    <w:rsid w:val="00565DFE"/>
    <w:rsid w:val="0056787D"/>
    <w:rsid w:val="00570E5D"/>
    <w:rsid w:val="00570F50"/>
    <w:rsid w:val="005712B3"/>
    <w:rsid w:val="0057206C"/>
    <w:rsid w:val="00573621"/>
    <w:rsid w:val="005737C9"/>
    <w:rsid w:val="005755C9"/>
    <w:rsid w:val="005767DE"/>
    <w:rsid w:val="00576C72"/>
    <w:rsid w:val="00576DC4"/>
    <w:rsid w:val="00577C57"/>
    <w:rsid w:val="00580407"/>
    <w:rsid w:val="0058135F"/>
    <w:rsid w:val="00582D2F"/>
    <w:rsid w:val="0058335B"/>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743E"/>
    <w:rsid w:val="005F1A37"/>
    <w:rsid w:val="005F2A31"/>
    <w:rsid w:val="005F32BE"/>
    <w:rsid w:val="005F38D6"/>
    <w:rsid w:val="005F3B94"/>
    <w:rsid w:val="005F4071"/>
    <w:rsid w:val="005F4E45"/>
    <w:rsid w:val="005F5133"/>
    <w:rsid w:val="00600153"/>
    <w:rsid w:val="00600DC8"/>
    <w:rsid w:val="006012F7"/>
    <w:rsid w:val="00604784"/>
    <w:rsid w:val="006052F7"/>
    <w:rsid w:val="0060536C"/>
    <w:rsid w:val="0060543D"/>
    <w:rsid w:val="0060668B"/>
    <w:rsid w:val="00606973"/>
    <w:rsid w:val="00613205"/>
    <w:rsid w:val="00613C66"/>
    <w:rsid w:val="00614638"/>
    <w:rsid w:val="0061469E"/>
    <w:rsid w:val="00615043"/>
    <w:rsid w:val="00615D0D"/>
    <w:rsid w:val="006161E2"/>
    <w:rsid w:val="0061671E"/>
    <w:rsid w:val="00617877"/>
    <w:rsid w:val="00617C93"/>
    <w:rsid w:val="0062007C"/>
    <w:rsid w:val="00620209"/>
    <w:rsid w:val="00620AF2"/>
    <w:rsid w:val="00621879"/>
    <w:rsid w:val="00621932"/>
    <w:rsid w:val="00622450"/>
    <w:rsid w:val="00622EF5"/>
    <w:rsid w:val="00626407"/>
    <w:rsid w:val="00626D9D"/>
    <w:rsid w:val="00627007"/>
    <w:rsid w:val="006270D3"/>
    <w:rsid w:val="00627389"/>
    <w:rsid w:val="006302BC"/>
    <w:rsid w:val="006303D4"/>
    <w:rsid w:val="00630F05"/>
    <w:rsid w:val="006315A4"/>
    <w:rsid w:val="00632451"/>
    <w:rsid w:val="006332E7"/>
    <w:rsid w:val="006342E7"/>
    <w:rsid w:val="0063492F"/>
    <w:rsid w:val="006354AE"/>
    <w:rsid w:val="00635F48"/>
    <w:rsid w:val="00636B84"/>
    <w:rsid w:val="0063718A"/>
    <w:rsid w:val="006439F8"/>
    <w:rsid w:val="006469D3"/>
    <w:rsid w:val="00650F35"/>
    <w:rsid w:val="0065171A"/>
    <w:rsid w:val="00651E88"/>
    <w:rsid w:val="00652CB0"/>
    <w:rsid w:val="00653444"/>
    <w:rsid w:val="006603D9"/>
    <w:rsid w:val="00660A1A"/>
    <w:rsid w:val="00660E96"/>
    <w:rsid w:val="00661570"/>
    <w:rsid w:val="00663489"/>
    <w:rsid w:val="00663D3C"/>
    <w:rsid w:val="00664B46"/>
    <w:rsid w:val="0066527B"/>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5958"/>
    <w:rsid w:val="006A5B7D"/>
    <w:rsid w:val="006A7901"/>
    <w:rsid w:val="006A7B84"/>
    <w:rsid w:val="006B0512"/>
    <w:rsid w:val="006B0F12"/>
    <w:rsid w:val="006B131D"/>
    <w:rsid w:val="006B23E8"/>
    <w:rsid w:val="006B2BE2"/>
    <w:rsid w:val="006B3E67"/>
    <w:rsid w:val="006B40B2"/>
    <w:rsid w:val="006B49AD"/>
    <w:rsid w:val="006B5298"/>
    <w:rsid w:val="006B54AB"/>
    <w:rsid w:val="006B5779"/>
    <w:rsid w:val="006B6C19"/>
    <w:rsid w:val="006B7285"/>
    <w:rsid w:val="006C11C0"/>
    <w:rsid w:val="006C130F"/>
    <w:rsid w:val="006C3406"/>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82D"/>
    <w:rsid w:val="006F29B0"/>
    <w:rsid w:val="006F2F99"/>
    <w:rsid w:val="006F2FA0"/>
    <w:rsid w:val="006F3677"/>
    <w:rsid w:val="006F401F"/>
    <w:rsid w:val="006F44E4"/>
    <w:rsid w:val="006F4C07"/>
    <w:rsid w:val="006F54C5"/>
    <w:rsid w:val="006F5954"/>
    <w:rsid w:val="006F6392"/>
    <w:rsid w:val="006F657F"/>
    <w:rsid w:val="00701523"/>
    <w:rsid w:val="00702211"/>
    <w:rsid w:val="00703404"/>
    <w:rsid w:val="00703EEB"/>
    <w:rsid w:val="007071E2"/>
    <w:rsid w:val="007105C5"/>
    <w:rsid w:val="00710A94"/>
    <w:rsid w:val="00711C02"/>
    <w:rsid w:val="00711E3D"/>
    <w:rsid w:val="00712F43"/>
    <w:rsid w:val="00713ABA"/>
    <w:rsid w:val="0071521A"/>
    <w:rsid w:val="007153EF"/>
    <w:rsid w:val="00715F48"/>
    <w:rsid w:val="007221F4"/>
    <w:rsid w:val="00722AE7"/>
    <w:rsid w:val="00722EBF"/>
    <w:rsid w:val="0072351E"/>
    <w:rsid w:val="007245E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605C5"/>
    <w:rsid w:val="0076299D"/>
    <w:rsid w:val="00763B55"/>
    <w:rsid w:val="00764C7B"/>
    <w:rsid w:val="00764CAF"/>
    <w:rsid w:val="00765440"/>
    <w:rsid w:val="0076787B"/>
    <w:rsid w:val="00767CF6"/>
    <w:rsid w:val="00771960"/>
    <w:rsid w:val="007735DA"/>
    <w:rsid w:val="00773B5A"/>
    <w:rsid w:val="00774F73"/>
    <w:rsid w:val="0077509F"/>
    <w:rsid w:val="00775544"/>
    <w:rsid w:val="00776DDF"/>
    <w:rsid w:val="00777FCF"/>
    <w:rsid w:val="00780256"/>
    <w:rsid w:val="007814C5"/>
    <w:rsid w:val="007827D1"/>
    <w:rsid w:val="00782836"/>
    <w:rsid w:val="00782CA7"/>
    <w:rsid w:val="00785111"/>
    <w:rsid w:val="00785664"/>
    <w:rsid w:val="00786128"/>
    <w:rsid w:val="00790637"/>
    <w:rsid w:val="00790B72"/>
    <w:rsid w:val="007921A6"/>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7E61"/>
    <w:rsid w:val="0080050D"/>
    <w:rsid w:val="0080068A"/>
    <w:rsid w:val="0080113E"/>
    <w:rsid w:val="008014D7"/>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595B"/>
    <w:rsid w:val="00836E35"/>
    <w:rsid w:val="00837CBE"/>
    <w:rsid w:val="00841C85"/>
    <w:rsid w:val="008424E5"/>
    <w:rsid w:val="00843BCE"/>
    <w:rsid w:val="00843D28"/>
    <w:rsid w:val="00844CDA"/>
    <w:rsid w:val="00845021"/>
    <w:rsid w:val="008459B5"/>
    <w:rsid w:val="0084677C"/>
    <w:rsid w:val="00847B92"/>
    <w:rsid w:val="00851AF6"/>
    <w:rsid w:val="00851D60"/>
    <w:rsid w:val="0085349C"/>
    <w:rsid w:val="00853C98"/>
    <w:rsid w:val="0085674C"/>
    <w:rsid w:val="0085705D"/>
    <w:rsid w:val="00861C7F"/>
    <w:rsid w:val="008634E9"/>
    <w:rsid w:val="00864B53"/>
    <w:rsid w:val="0086688C"/>
    <w:rsid w:val="008700ED"/>
    <w:rsid w:val="00872251"/>
    <w:rsid w:val="00872856"/>
    <w:rsid w:val="00874C7E"/>
    <w:rsid w:val="00875114"/>
    <w:rsid w:val="00875806"/>
    <w:rsid w:val="00877EC5"/>
    <w:rsid w:val="0088175F"/>
    <w:rsid w:val="00881D4B"/>
    <w:rsid w:val="0088260F"/>
    <w:rsid w:val="00884045"/>
    <w:rsid w:val="00884393"/>
    <w:rsid w:val="008844A3"/>
    <w:rsid w:val="00884E9C"/>
    <w:rsid w:val="00885F13"/>
    <w:rsid w:val="00887508"/>
    <w:rsid w:val="008875C6"/>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54CF"/>
    <w:rsid w:val="008B57CB"/>
    <w:rsid w:val="008B599C"/>
    <w:rsid w:val="008B5F0F"/>
    <w:rsid w:val="008B70C3"/>
    <w:rsid w:val="008B7B17"/>
    <w:rsid w:val="008B7B80"/>
    <w:rsid w:val="008C14C6"/>
    <w:rsid w:val="008C2EDD"/>
    <w:rsid w:val="008C3842"/>
    <w:rsid w:val="008C3F42"/>
    <w:rsid w:val="008C42BD"/>
    <w:rsid w:val="008C52F6"/>
    <w:rsid w:val="008C7200"/>
    <w:rsid w:val="008D2771"/>
    <w:rsid w:val="008D52D5"/>
    <w:rsid w:val="008D5517"/>
    <w:rsid w:val="008D56CE"/>
    <w:rsid w:val="008D5777"/>
    <w:rsid w:val="008D6ADD"/>
    <w:rsid w:val="008E038A"/>
    <w:rsid w:val="008E1301"/>
    <w:rsid w:val="008E1A04"/>
    <w:rsid w:val="008E21DA"/>
    <w:rsid w:val="008E31CD"/>
    <w:rsid w:val="008E3E71"/>
    <w:rsid w:val="008E3EB8"/>
    <w:rsid w:val="008E4D2E"/>
    <w:rsid w:val="008E5302"/>
    <w:rsid w:val="008E572E"/>
    <w:rsid w:val="008E6138"/>
    <w:rsid w:val="008E6B2C"/>
    <w:rsid w:val="008E7354"/>
    <w:rsid w:val="008E7964"/>
    <w:rsid w:val="008F05C5"/>
    <w:rsid w:val="008F1244"/>
    <w:rsid w:val="008F13F9"/>
    <w:rsid w:val="008F149F"/>
    <w:rsid w:val="008F153C"/>
    <w:rsid w:val="008F34D3"/>
    <w:rsid w:val="008F3E54"/>
    <w:rsid w:val="008F5ABB"/>
    <w:rsid w:val="00900A33"/>
    <w:rsid w:val="00900A50"/>
    <w:rsid w:val="00903856"/>
    <w:rsid w:val="0090411B"/>
    <w:rsid w:val="00912502"/>
    <w:rsid w:val="00912D7E"/>
    <w:rsid w:val="00912F15"/>
    <w:rsid w:val="0091698C"/>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7BC6"/>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94E"/>
    <w:rsid w:val="00967EFC"/>
    <w:rsid w:val="009703EF"/>
    <w:rsid w:val="00971C86"/>
    <w:rsid w:val="00972F1F"/>
    <w:rsid w:val="00973378"/>
    <w:rsid w:val="0097348E"/>
    <w:rsid w:val="00973F73"/>
    <w:rsid w:val="00974CEA"/>
    <w:rsid w:val="00974D67"/>
    <w:rsid w:val="009763CE"/>
    <w:rsid w:val="0097660B"/>
    <w:rsid w:val="0097663E"/>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4D6A"/>
    <w:rsid w:val="009A51EF"/>
    <w:rsid w:val="009A557F"/>
    <w:rsid w:val="009A5F92"/>
    <w:rsid w:val="009A6F9C"/>
    <w:rsid w:val="009A78A5"/>
    <w:rsid w:val="009A7E10"/>
    <w:rsid w:val="009B0821"/>
    <w:rsid w:val="009B1356"/>
    <w:rsid w:val="009B1ADC"/>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56FE"/>
    <w:rsid w:val="009E5A70"/>
    <w:rsid w:val="009E5E31"/>
    <w:rsid w:val="009E6F61"/>
    <w:rsid w:val="009F3810"/>
    <w:rsid w:val="009F3AD9"/>
    <w:rsid w:val="009F53D3"/>
    <w:rsid w:val="009F5FFC"/>
    <w:rsid w:val="009F752E"/>
    <w:rsid w:val="009F7BB1"/>
    <w:rsid w:val="00A00AB1"/>
    <w:rsid w:val="00A00AD1"/>
    <w:rsid w:val="00A02265"/>
    <w:rsid w:val="00A048EE"/>
    <w:rsid w:val="00A05F5E"/>
    <w:rsid w:val="00A10C79"/>
    <w:rsid w:val="00A13F2C"/>
    <w:rsid w:val="00A1537C"/>
    <w:rsid w:val="00A1614E"/>
    <w:rsid w:val="00A16305"/>
    <w:rsid w:val="00A1637E"/>
    <w:rsid w:val="00A17852"/>
    <w:rsid w:val="00A21175"/>
    <w:rsid w:val="00A21F3F"/>
    <w:rsid w:val="00A247FC"/>
    <w:rsid w:val="00A25472"/>
    <w:rsid w:val="00A26F39"/>
    <w:rsid w:val="00A3052D"/>
    <w:rsid w:val="00A3166E"/>
    <w:rsid w:val="00A321E1"/>
    <w:rsid w:val="00A339DE"/>
    <w:rsid w:val="00A34DA8"/>
    <w:rsid w:val="00A35901"/>
    <w:rsid w:val="00A35E6D"/>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1B0"/>
    <w:rsid w:val="00A60445"/>
    <w:rsid w:val="00A6045A"/>
    <w:rsid w:val="00A606CF"/>
    <w:rsid w:val="00A61FD9"/>
    <w:rsid w:val="00A63A1C"/>
    <w:rsid w:val="00A6550C"/>
    <w:rsid w:val="00A65A1B"/>
    <w:rsid w:val="00A6695F"/>
    <w:rsid w:val="00A67692"/>
    <w:rsid w:val="00A6783F"/>
    <w:rsid w:val="00A70874"/>
    <w:rsid w:val="00A70D2A"/>
    <w:rsid w:val="00A71613"/>
    <w:rsid w:val="00A71B8A"/>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2C37"/>
    <w:rsid w:val="00AD30C3"/>
    <w:rsid w:val="00AD4575"/>
    <w:rsid w:val="00AD5591"/>
    <w:rsid w:val="00AD677D"/>
    <w:rsid w:val="00AD67C0"/>
    <w:rsid w:val="00AD684A"/>
    <w:rsid w:val="00AD6F1A"/>
    <w:rsid w:val="00AD7D9C"/>
    <w:rsid w:val="00AE08D1"/>
    <w:rsid w:val="00AE0E18"/>
    <w:rsid w:val="00AE44CC"/>
    <w:rsid w:val="00AE4764"/>
    <w:rsid w:val="00AF0337"/>
    <w:rsid w:val="00AF07C8"/>
    <w:rsid w:val="00AF1318"/>
    <w:rsid w:val="00AF1A2B"/>
    <w:rsid w:val="00AF235B"/>
    <w:rsid w:val="00AF2AFF"/>
    <w:rsid w:val="00AF3740"/>
    <w:rsid w:val="00AF4A41"/>
    <w:rsid w:val="00AF5269"/>
    <w:rsid w:val="00AF5338"/>
    <w:rsid w:val="00AF5553"/>
    <w:rsid w:val="00AF6C5E"/>
    <w:rsid w:val="00AF6F2B"/>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293"/>
    <w:rsid w:val="00B7668C"/>
    <w:rsid w:val="00B76B78"/>
    <w:rsid w:val="00B76BBB"/>
    <w:rsid w:val="00B80258"/>
    <w:rsid w:val="00B82C97"/>
    <w:rsid w:val="00B859F1"/>
    <w:rsid w:val="00B85BB0"/>
    <w:rsid w:val="00B85ECC"/>
    <w:rsid w:val="00B86609"/>
    <w:rsid w:val="00B867F4"/>
    <w:rsid w:val="00B86E78"/>
    <w:rsid w:val="00B87660"/>
    <w:rsid w:val="00B90E00"/>
    <w:rsid w:val="00B9234E"/>
    <w:rsid w:val="00B924F9"/>
    <w:rsid w:val="00B93F6F"/>
    <w:rsid w:val="00B9455C"/>
    <w:rsid w:val="00B94593"/>
    <w:rsid w:val="00BA3C56"/>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723D"/>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8B3"/>
    <w:rsid w:val="00BF6BDB"/>
    <w:rsid w:val="00BF73A6"/>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1508"/>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7B0"/>
    <w:rsid w:val="00C96C05"/>
    <w:rsid w:val="00C96D14"/>
    <w:rsid w:val="00CA0289"/>
    <w:rsid w:val="00CA0541"/>
    <w:rsid w:val="00CA158E"/>
    <w:rsid w:val="00CA19A4"/>
    <w:rsid w:val="00CA277B"/>
    <w:rsid w:val="00CA36D7"/>
    <w:rsid w:val="00CA6695"/>
    <w:rsid w:val="00CA7CA7"/>
    <w:rsid w:val="00CB0FEB"/>
    <w:rsid w:val="00CB117D"/>
    <w:rsid w:val="00CB1E30"/>
    <w:rsid w:val="00CB224A"/>
    <w:rsid w:val="00CB225E"/>
    <w:rsid w:val="00CB22AA"/>
    <w:rsid w:val="00CB22EF"/>
    <w:rsid w:val="00CB2534"/>
    <w:rsid w:val="00CB2C3B"/>
    <w:rsid w:val="00CB5181"/>
    <w:rsid w:val="00CB589F"/>
    <w:rsid w:val="00CB6132"/>
    <w:rsid w:val="00CB6547"/>
    <w:rsid w:val="00CB7076"/>
    <w:rsid w:val="00CC110B"/>
    <w:rsid w:val="00CC1298"/>
    <w:rsid w:val="00CC537D"/>
    <w:rsid w:val="00CC66E8"/>
    <w:rsid w:val="00CC6CA8"/>
    <w:rsid w:val="00CC7443"/>
    <w:rsid w:val="00CC7656"/>
    <w:rsid w:val="00CD2B5A"/>
    <w:rsid w:val="00CD2D36"/>
    <w:rsid w:val="00CD35E2"/>
    <w:rsid w:val="00CD3E83"/>
    <w:rsid w:val="00CD409F"/>
    <w:rsid w:val="00CD6B56"/>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DF7CC7"/>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1E8D"/>
    <w:rsid w:val="00E24F46"/>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120E"/>
    <w:rsid w:val="00E82077"/>
    <w:rsid w:val="00E82BF3"/>
    <w:rsid w:val="00E82D64"/>
    <w:rsid w:val="00E8341A"/>
    <w:rsid w:val="00E83885"/>
    <w:rsid w:val="00E83AE9"/>
    <w:rsid w:val="00E86255"/>
    <w:rsid w:val="00E90009"/>
    <w:rsid w:val="00E902DB"/>
    <w:rsid w:val="00E90BFE"/>
    <w:rsid w:val="00E90D4C"/>
    <w:rsid w:val="00E91351"/>
    <w:rsid w:val="00E91C08"/>
    <w:rsid w:val="00E9202A"/>
    <w:rsid w:val="00E9390F"/>
    <w:rsid w:val="00E93C48"/>
    <w:rsid w:val="00E93EA7"/>
    <w:rsid w:val="00E948BC"/>
    <w:rsid w:val="00E94A12"/>
    <w:rsid w:val="00E955D4"/>
    <w:rsid w:val="00E95A9C"/>
    <w:rsid w:val="00E9642D"/>
    <w:rsid w:val="00E96BD7"/>
    <w:rsid w:val="00E973BA"/>
    <w:rsid w:val="00EA07FC"/>
    <w:rsid w:val="00EA2583"/>
    <w:rsid w:val="00EA3277"/>
    <w:rsid w:val="00EA3680"/>
    <w:rsid w:val="00EA3CC9"/>
    <w:rsid w:val="00EA641C"/>
    <w:rsid w:val="00EA64C9"/>
    <w:rsid w:val="00EA78F2"/>
    <w:rsid w:val="00EB1518"/>
    <w:rsid w:val="00EB1CB4"/>
    <w:rsid w:val="00EB1E45"/>
    <w:rsid w:val="00EB22C2"/>
    <w:rsid w:val="00EB29F9"/>
    <w:rsid w:val="00EB38FB"/>
    <w:rsid w:val="00EB5C1F"/>
    <w:rsid w:val="00EB635E"/>
    <w:rsid w:val="00EB66AD"/>
    <w:rsid w:val="00EB73FF"/>
    <w:rsid w:val="00EB75BA"/>
    <w:rsid w:val="00EB7FFC"/>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45F7"/>
    <w:rsid w:val="00EF4C78"/>
    <w:rsid w:val="00EF5010"/>
    <w:rsid w:val="00EF5375"/>
    <w:rsid w:val="00EF56FE"/>
    <w:rsid w:val="00EF59DB"/>
    <w:rsid w:val="00EF67F2"/>
    <w:rsid w:val="00EF7FC2"/>
    <w:rsid w:val="00F00BDE"/>
    <w:rsid w:val="00F01610"/>
    <w:rsid w:val="00F016CF"/>
    <w:rsid w:val="00F01F8C"/>
    <w:rsid w:val="00F02316"/>
    <w:rsid w:val="00F0527A"/>
    <w:rsid w:val="00F0563C"/>
    <w:rsid w:val="00F066CD"/>
    <w:rsid w:val="00F074AD"/>
    <w:rsid w:val="00F11673"/>
    <w:rsid w:val="00F1194B"/>
    <w:rsid w:val="00F120F8"/>
    <w:rsid w:val="00F12154"/>
    <w:rsid w:val="00F15E55"/>
    <w:rsid w:val="00F174B4"/>
    <w:rsid w:val="00F20E18"/>
    <w:rsid w:val="00F21AED"/>
    <w:rsid w:val="00F25323"/>
    <w:rsid w:val="00F265F9"/>
    <w:rsid w:val="00F26A31"/>
    <w:rsid w:val="00F26E22"/>
    <w:rsid w:val="00F300BD"/>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70AA5"/>
    <w:rsid w:val="00F70BA7"/>
    <w:rsid w:val="00F71381"/>
    <w:rsid w:val="00F7143A"/>
    <w:rsid w:val="00F71F6C"/>
    <w:rsid w:val="00F74198"/>
    <w:rsid w:val="00F749DD"/>
    <w:rsid w:val="00F7659E"/>
    <w:rsid w:val="00F81176"/>
    <w:rsid w:val="00F8181D"/>
    <w:rsid w:val="00F8256B"/>
    <w:rsid w:val="00F83852"/>
    <w:rsid w:val="00F83E4D"/>
    <w:rsid w:val="00F84AF4"/>
    <w:rsid w:val="00F84F7F"/>
    <w:rsid w:val="00F87477"/>
    <w:rsid w:val="00F90819"/>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5141"/>
    <w:rsid w:val="00FA681A"/>
    <w:rsid w:val="00FA6987"/>
    <w:rsid w:val="00FA69F6"/>
    <w:rsid w:val="00FB04BF"/>
    <w:rsid w:val="00FB0E6F"/>
    <w:rsid w:val="00FB1962"/>
    <w:rsid w:val="00FB207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2EB9"/>
    <w:rsid w:val="00FE3851"/>
    <w:rsid w:val="00FE508A"/>
    <w:rsid w:val="00FE54F8"/>
    <w:rsid w:val="00FE6C7A"/>
    <w:rsid w:val="00FE7042"/>
    <w:rsid w:val="00FE755D"/>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2022-05-18T08:59:00Z</cp:lastPrinted>
  <dcterms:created xsi:type="dcterms:W3CDTF">2024-03-26T18:33:00Z</dcterms:created>
  <dcterms:modified xsi:type="dcterms:W3CDTF">2024-03-26T18:33:00Z</dcterms:modified>
</cp:coreProperties>
</file>